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4445" w14:textId="77777777" w:rsidR="007502CF" w:rsidRPr="007502CF" w:rsidRDefault="007502CF" w:rsidP="007502CF">
      <w:pPr>
        <w:autoSpaceDE w:val="0"/>
        <w:jc w:val="center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SECTION 074419</w:t>
      </w:r>
    </w:p>
    <w:p w14:paraId="78B74446" w14:textId="77777777" w:rsidR="007502CF" w:rsidRPr="007502CF" w:rsidRDefault="009B0B7C" w:rsidP="007502CF">
      <w:pPr>
        <w:autoSpaceDE w:val="0"/>
        <w:jc w:val="center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PORCELAIN </w:t>
      </w:r>
      <w:r w:rsidR="007502CF" w:rsidRPr="007502CF">
        <w:rPr>
          <w:rFonts w:asciiTheme="minorHAnsi" w:eastAsia="font343" w:hAnsiTheme="minorHAnsi" w:cstheme="minorHAnsi"/>
        </w:rPr>
        <w:t>TILE WALL PANELS</w:t>
      </w:r>
    </w:p>
    <w:p w14:paraId="78B74447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48" w14:textId="77777777" w:rsidR="004E33BB" w:rsidRDefault="004E33BB" w:rsidP="007502CF">
      <w:pPr>
        <w:autoSpaceDE w:val="0"/>
        <w:rPr>
          <w:rFonts w:asciiTheme="minorHAnsi" w:eastAsia="font343" w:hAnsiTheme="minorHAnsi" w:cstheme="minorHAnsi"/>
        </w:rPr>
      </w:pPr>
    </w:p>
    <w:p w14:paraId="78B74449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PART 1 </w:t>
      </w:r>
      <w:r>
        <w:rPr>
          <w:rFonts w:asciiTheme="minorHAnsi" w:eastAsia="font343" w:hAnsiTheme="minorHAnsi" w:cstheme="minorHAnsi"/>
        </w:rPr>
        <w:t>–</w:t>
      </w:r>
      <w:r w:rsidRPr="007502CF">
        <w:rPr>
          <w:rFonts w:asciiTheme="minorHAnsi" w:eastAsia="font343" w:hAnsiTheme="minorHAnsi" w:cstheme="minorHAnsi"/>
        </w:rPr>
        <w:t>GENERAL</w:t>
      </w:r>
    </w:p>
    <w:p w14:paraId="78B7444A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4B" w14:textId="77777777" w:rsidR="007502CF" w:rsidRPr="00AD75B7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AD75B7">
        <w:rPr>
          <w:rFonts w:asciiTheme="minorHAnsi" w:eastAsia="font343" w:hAnsiTheme="minorHAnsi" w:cstheme="minorHAnsi"/>
          <w:b/>
        </w:rPr>
        <w:t>1.1</w:t>
      </w:r>
      <w:r w:rsidR="00AD75B7">
        <w:rPr>
          <w:rFonts w:asciiTheme="minorHAnsi" w:eastAsia="font343" w:hAnsiTheme="minorHAnsi" w:cstheme="minorHAnsi"/>
          <w:b/>
        </w:rPr>
        <w:t>.</w:t>
      </w:r>
      <w:r w:rsidRPr="00AD75B7">
        <w:rPr>
          <w:rFonts w:asciiTheme="minorHAnsi" w:eastAsia="font343" w:hAnsiTheme="minorHAnsi" w:cstheme="minorHAnsi"/>
          <w:b/>
        </w:rPr>
        <w:t xml:space="preserve"> </w:t>
      </w:r>
      <w:r w:rsidR="003513F4">
        <w:rPr>
          <w:rFonts w:asciiTheme="minorHAnsi" w:eastAsia="font343" w:hAnsiTheme="minorHAnsi" w:cstheme="minorHAnsi"/>
          <w:b/>
        </w:rPr>
        <w:tab/>
      </w:r>
      <w:r w:rsidRPr="00AD75B7">
        <w:rPr>
          <w:rFonts w:asciiTheme="minorHAnsi" w:eastAsia="font343" w:hAnsiTheme="minorHAnsi" w:cstheme="minorHAnsi"/>
          <w:b/>
        </w:rPr>
        <w:t>SUMMARY</w:t>
      </w:r>
      <w:r w:rsidR="000A39CD">
        <w:rPr>
          <w:rFonts w:asciiTheme="minorHAnsi" w:eastAsia="font343" w:hAnsiTheme="minorHAnsi" w:cstheme="minorHAnsi"/>
          <w:b/>
        </w:rPr>
        <w:t>:</w:t>
      </w:r>
    </w:p>
    <w:p w14:paraId="78B7444C" w14:textId="77777777" w:rsidR="003403BC" w:rsidRDefault="003403BC" w:rsidP="007502CF">
      <w:pPr>
        <w:autoSpaceDE w:val="0"/>
        <w:ind w:firstLine="709"/>
        <w:rPr>
          <w:rFonts w:asciiTheme="minorHAnsi" w:eastAsia="font343" w:hAnsiTheme="minorHAnsi" w:cstheme="minorHAnsi"/>
        </w:rPr>
      </w:pPr>
    </w:p>
    <w:p w14:paraId="78B7444D" w14:textId="77777777" w:rsidR="007502CF" w:rsidRPr="00AD75B7" w:rsidRDefault="007502CF" w:rsidP="007502CF">
      <w:pPr>
        <w:autoSpaceDE w:val="0"/>
        <w:ind w:firstLine="709"/>
        <w:rPr>
          <w:rFonts w:asciiTheme="minorHAnsi" w:eastAsia="font343" w:hAnsiTheme="minorHAnsi" w:cstheme="minorHAnsi"/>
        </w:rPr>
      </w:pPr>
      <w:r w:rsidRPr="00AD75B7">
        <w:rPr>
          <w:rFonts w:asciiTheme="minorHAnsi" w:eastAsia="font343" w:hAnsiTheme="minorHAnsi" w:cstheme="minorHAnsi"/>
        </w:rPr>
        <w:t>A.  Base Bid:</w:t>
      </w:r>
    </w:p>
    <w:p w14:paraId="78B7444E" w14:textId="77777777" w:rsidR="007502CF" w:rsidRDefault="007502CF" w:rsidP="004E33BB">
      <w:pPr>
        <w:autoSpaceDE w:val="0"/>
        <w:ind w:left="720"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1. General Contractor Provide:</w:t>
      </w:r>
    </w:p>
    <w:p w14:paraId="78B7444F" w14:textId="77777777" w:rsidR="007502CF" w:rsidRDefault="007502CF" w:rsidP="004E33BB">
      <w:pPr>
        <w:autoSpaceDE w:val="0"/>
        <w:ind w:left="1440"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a. This Section includes tile wall panels for:</w:t>
      </w:r>
    </w:p>
    <w:p w14:paraId="78B74450" w14:textId="77777777" w:rsidR="007502CF" w:rsidRPr="007502CF" w:rsidRDefault="007502CF" w:rsidP="004E33BB">
      <w:pPr>
        <w:autoSpaceDE w:val="0"/>
        <w:ind w:left="2160"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1) Vertical wall panels for rain screen installation.</w:t>
      </w:r>
    </w:p>
    <w:p w14:paraId="78B74451" w14:textId="77777777" w:rsidR="007502CF" w:rsidRPr="007502CF" w:rsidRDefault="007502CF" w:rsidP="007502CF">
      <w:pPr>
        <w:autoSpaceDE w:val="0"/>
        <w:ind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B. Related Sections:</w:t>
      </w:r>
    </w:p>
    <w:p w14:paraId="78B74452" w14:textId="77777777" w:rsidR="007502CF" w:rsidRPr="007502CF" w:rsidRDefault="007502CF" w:rsidP="007502CF">
      <w:pPr>
        <w:autoSpaceDE w:val="0"/>
        <w:ind w:left="720"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1. Division 05 Section, "Cold Formed Metal Framing" for metal framing.</w:t>
      </w:r>
    </w:p>
    <w:p w14:paraId="78B74453" w14:textId="77777777" w:rsidR="007502CF" w:rsidRPr="007502CF" w:rsidRDefault="007502CF" w:rsidP="007502CF">
      <w:pPr>
        <w:autoSpaceDE w:val="0"/>
        <w:ind w:left="720"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2. Division 07 Section, "Building insulation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"for insulation.</w:t>
      </w:r>
    </w:p>
    <w:p w14:paraId="78B74454" w14:textId="77777777" w:rsidR="007502CF" w:rsidRPr="007502CF" w:rsidRDefault="007502CF" w:rsidP="007502CF">
      <w:pPr>
        <w:autoSpaceDE w:val="0"/>
        <w:ind w:left="720"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3. Division 07 Section, "Fluid Applied Membrane Air Barriers" for air barrier.</w:t>
      </w:r>
    </w:p>
    <w:p w14:paraId="78B74455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56" w14:textId="77777777" w:rsidR="007502CF" w:rsidRPr="00AD75B7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AD75B7">
        <w:rPr>
          <w:rFonts w:asciiTheme="minorHAnsi" w:eastAsia="font343" w:hAnsiTheme="minorHAnsi" w:cstheme="minorHAnsi"/>
          <w:b/>
        </w:rPr>
        <w:t>1.2</w:t>
      </w:r>
      <w:r w:rsidR="00AD75B7">
        <w:rPr>
          <w:rFonts w:asciiTheme="minorHAnsi" w:eastAsia="font343" w:hAnsiTheme="minorHAnsi" w:cstheme="minorHAnsi"/>
          <w:b/>
        </w:rPr>
        <w:t>.</w:t>
      </w:r>
      <w:r w:rsidRPr="00AD75B7">
        <w:rPr>
          <w:rFonts w:asciiTheme="minorHAnsi" w:eastAsia="font343" w:hAnsiTheme="minorHAnsi" w:cstheme="minorHAnsi"/>
          <w:b/>
        </w:rPr>
        <w:t xml:space="preserve"> </w:t>
      </w:r>
      <w:r w:rsidR="003513F4">
        <w:rPr>
          <w:rFonts w:asciiTheme="minorHAnsi" w:eastAsia="font343" w:hAnsiTheme="minorHAnsi" w:cstheme="minorHAnsi"/>
          <w:b/>
        </w:rPr>
        <w:tab/>
      </w:r>
      <w:r w:rsidRPr="00AD75B7">
        <w:rPr>
          <w:rFonts w:asciiTheme="minorHAnsi" w:eastAsia="font343" w:hAnsiTheme="minorHAnsi" w:cstheme="minorHAnsi"/>
          <w:b/>
        </w:rPr>
        <w:t>PREINSTALLATION MEETINGS</w:t>
      </w:r>
    </w:p>
    <w:p w14:paraId="78B74457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58" w14:textId="77777777" w:rsidR="007502CF" w:rsidRPr="007502CF" w:rsidRDefault="007502CF" w:rsidP="007502CF">
      <w:pPr>
        <w:autoSpaceDE w:val="0"/>
        <w:ind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A.  Pre</w:t>
      </w:r>
      <w:r w:rsidR="00415363">
        <w:rPr>
          <w:rFonts w:asciiTheme="minorHAnsi" w:eastAsia="font343" w:hAnsiTheme="minorHAnsi" w:cstheme="minorHAnsi"/>
        </w:rPr>
        <w:t>-</w:t>
      </w:r>
      <w:r w:rsidRPr="007502CF">
        <w:rPr>
          <w:rFonts w:asciiTheme="minorHAnsi" w:eastAsia="font343" w:hAnsiTheme="minorHAnsi" w:cstheme="minorHAnsi"/>
        </w:rPr>
        <w:t>installation Conference: Conduct conference at Project site.</w:t>
      </w:r>
    </w:p>
    <w:p w14:paraId="78B74459" w14:textId="77777777" w:rsidR="00AD75B7" w:rsidRDefault="00AD75B7" w:rsidP="00AD75B7">
      <w:pPr>
        <w:autoSpaceDE w:val="0"/>
        <w:ind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 xml:space="preserve">1. </w:t>
      </w:r>
      <w:r w:rsidR="007502CF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Meet with Owner, Architect, Owner's insurer if applicable, tile wall panel</w:t>
      </w:r>
    </w:p>
    <w:p w14:paraId="164E800E" w14:textId="77777777" w:rsidR="00FA6871" w:rsidRDefault="007502CF" w:rsidP="00AD75B7">
      <w:pPr>
        <w:autoSpaceDE w:val="0"/>
        <w:ind w:left="720"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 </w:t>
      </w:r>
      <w:r w:rsidR="00AD75B7">
        <w:rPr>
          <w:rFonts w:asciiTheme="minorHAnsi" w:eastAsia="font343" w:hAnsiTheme="minorHAnsi" w:cstheme="minorHAnsi"/>
        </w:rPr>
        <w:t xml:space="preserve">    </w:t>
      </w:r>
      <w:r w:rsidRPr="007502CF">
        <w:rPr>
          <w:rFonts w:asciiTheme="minorHAnsi" w:eastAsia="font343" w:hAnsiTheme="minorHAnsi" w:cstheme="minorHAnsi"/>
        </w:rPr>
        <w:t>Installer,</w:t>
      </w:r>
      <w:r w:rsidR="00AD75B7"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 xml:space="preserve">tile panel manufacturer's representative, structural-support Installer, </w:t>
      </w:r>
      <w:r w:rsidR="00AD75B7">
        <w:rPr>
          <w:rFonts w:asciiTheme="minorHAnsi" w:eastAsia="font343" w:hAnsiTheme="minorHAnsi" w:cstheme="minorHAnsi"/>
        </w:rPr>
        <w:tab/>
      </w:r>
    </w:p>
    <w:p w14:paraId="78B7445A" w14:textId="36FECBFB" w:rsidR="007502CF" w:rsidRDefault="00FA6871" w:rsidP="00AD75B7">
      <w:pPr>
        <w:autoSpaceDE w:val="0"/>
        <w:ind w:left="720"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7502CF" w:rsidRPr="007502CF">
        <w:rPr>
          <w:rFonts w:asciiTheme="minorHAnsi" w:eastAsia="font343" w:hAnsiTheme="minorHAnsi" w:cstheme="minorHAnsi"/>
        </w:rPr>
        <w:t>and installers</w:t>
      </w:r>
      <w:r w:rsidR="007502CF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 xml:space="preserve">whose work interfaces with or affects tile panels, including </w:t>
      </w:r>
      <w:r w:rsidR="00AD75B7">
        <w:rPr>
          <w:rFonts w:asciiTheme="minorHAnsi" w:eastAsia="font343" w:hAnsiTheme="minorHAnsi" w:cstheme="minorHAnsi"/>
        </w:rPr>
        <w:tab/>
      </w:r>
      <w:r w:rsidR="00AD75B7">
        <w:rPr>
          <w:rFonts w:asciiTheme="minorHAnsi" w:eastAsia="font343" w:hAnsiTheme="minorHAnsi" w:cstheme="minorHAnsi"/>
        </w:rPr>
        <w:tab/>
        <w:t xml:space="preserve">     installers of doors</w:t>
      </w:r>
      <w:r w:rsidR="007502CF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windows, and louvers.</w:t>
      </w:r>
    </w:p>
    <w:p w14:paraId="78B7445B" w14:textId="77777777" w:rsidR="007502CF" w:rsidRPr="007502CF" w:rsidRDefault="00AD75B7" w:rsidP="007502CF">
      <w:pPr>
        <w:autoSpaceDE w:val="0"/>
        <w:ind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>
        <w:rPr>
          <w:rFonts w:asciiTheme="minorHAnsi" w:eastAsia="font343" w:hAnsiTheme="minorHAnsi" w:cstheme="minorHAnsi"/>
        </w:rPr>
        <w:t xml:space="preserve">2.  </w:t>
      </w:r>
      <w:r w:rsidR="007502CF" w:rsidRPr="007502CF">
        <w:rPr>
          <w:rFonts w:asciiTheme="minorHAnsi" w:eastAsia="font343" w:hAnsiTheme="minorHAnsi" w:cstheme="minorHAnsi"/>
        </w:rPr>
        <w:t>Review and finalize construction schedule and verify availability of materials,</w:t>
      </w:r>
    </w:p>
    <w:p w14:paraId="78B7445C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          </w:t>
      </w:r>
      <w:r w:rsidR="00AD75B7">
        <w:rPr>
          <w:rFonts w:asciiTheme="minorHAnsi" w:eastAsia="font343" w:hAnsiTheme="minorHAnsi" w:cstheme="minorHAnsi"/>
        </w:rPr>
        <w:tab/>
        <w:t xml:space="preserve">    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Installer's personnel, equipment, and facilities needed to make progress and</w:t>
      </w:r>
    </w:p>
    <w:p w14:paraId="78B7445D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           </w:t>
      </w:r>
      <w:r w:rsidR="00AD75B7">
        <w:rPr>
          <w:rFonts w:asciiTheme="minorHAnsi" w:eastAsia="font343" w:hAnsiTheme="minorHAnsi" w:cstheme="minorHAnsi"/>
        </w:rPr>
        <w:tab/>
        <w:t xml:space="preserve">     </w:t>
      </w:r>
      <w:r w:rsidRPr="007502CF">
        <w:rPr>
          <w:rFonts w:asciiTheme="minorHAnsi" w:eastAsia="font343" w:hAnsiTheme="minorHAnsi" w:cstheme="minorHAnsi"/>
        </w:rPr>
        <w:t>avoid delays.</w:t>
      </w:r>
    </w:p>
    <w:p w14:paraId="78B7445E" w14:textId="77777777" w:rsidR="007502CF" w:rsidRPr="007502CF" w:rsidRDefault="00AD75B7" w:rsidP="007502CF">
      <w:pPr>
        <w:autoSpaceDE w:val="0"/>
        <w:ind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>3. Review methods and procedures related to tile panel installation, including</w:t>
      </w:r>
    </w:p>
    <w:p w14:paraId="78B7445F" w14:textId="77777777" w:rsidR="007502CF" w:rsidRPr="007502CF" w:rsidRDefault="00AD75B7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         </w:t>
      </w:r>
      <w:r>
        <w:rPr>
          <w:rFonts w:asciiTheme="minorHAnsi" w:eastAsia="font343" w:hAnsiTheme="minorHAnsi" w:cstheme="minorHAnsi"/>
        </w:rPr>
        <w:tab/>
        <w:t xml:space="preserve">    </w:t>
      </w:r>
      <w:r w:rsidR="007502CF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manufacturer's written instructions.</w:t>
      </w:r>
    </w:p>
    <w:p w14:paraId="78B74460" w14:textId="77777777" w:rsidR="007502CF" w:rsidRPr="007502CF" w:rsidRDefault="00AD75B7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 xml:space="preserve">4. </w:t>
      </w:r>
      <w:r w:rsidR="007502CF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Examine support conditions for compliance with requirements, including</w:t>
      </w:r>
    </w:p>
    <w:p w14:paraId="78B74461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</w:t>
      </w:r>
      <w:r w:rsidR="00AD75B7">
        <w:rPr>
          <w:rFonts w:asciiTheme="minorHAnsi" w:eastAsia="font343" w:hAnsiTheme="minorHAnsi" w:cstheme="minorHAnsi"/>
        </w:rPr>
        <w:tab/>
        <w:t xml:space="preserve">    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alignment between and attachment to structural members.</w:t>
      </w:r>
    </w:p>
    <w:p w14:paraId="78B74462" w14:textId="77777777" w:rsidR="007502CF" w:rsidRPr="007502CF" w:rsidRDefault="00AD75B7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>5. Review flashings, special siding details, wall penetrations, openings, and</w:t>
      </w:r>
    </w:p>
    <w:p w14:paraId="78B74463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</w:t>
      </w:r>
      <w:r w:rsidR="00AD75B7">
        <w:rPr>
          <w:rFonts w:asciiTheme="minorHAnsi" w:eastAsia="font343" w:hAnsiTheme="minorHAnsi" w:cstheme="minorHAnsi"/>
        </w:rPr>
        <w:tab/>
        <w:t xml:space="preserve">    </w:t>
      </w:r>
      <w:r w:rsidRPr="007502CF">
        <w:rPr>
          <w:rFonts w:asciiTheme="minorHAnsi" w:eastAsia="font343" w:hAnsiTheme="minorHAnsi" w:cstheme="minorHAnsi"/>
        </w:rPr>
        <w:t>condition of other construction that affect tile panels.</w:t>
      </w:r>
    </w:p>
    <w:p w14:paraId="78B74464" w14:textId="77777777" w:rsidR="007502CF" w:rsidRPr="007502CF" w:rsidRDefault="00AD75B7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 xml:space="preserve">6. Review governing </w:t>
      </w:r>
      <w:r w:rsidR="00415363" w:rsidRPr="007502CF">
        <w:rPr>
          <w:rFonts w:asciiTheme="minorHAnsi" w:eastAsia="font343" w:hAnsiTheme="minorHAnsi" w:cstheme="minorHAnsi"/>
        </w:rPr>
        <w:t>regulations</w:t>
      </w:r>
      <w:r w:rsidR="007502CF" w:rsidRPr="007502CF">
        <w:rPr>
          <w:rFonts w:asciiTheme="minorHAnsi" w:eastAsia="font343" w:hAnsiTheme="minorHAnsi" w:cstheme="minorHAnsi"/>
        </w:rPr>
        <w:t xml:space="preserve"> and requirements for insurance, certificates, and</w:t>
      </w:r>
    </w:p>
    <w:p w14:paraId="78B74465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</w:t>
      </w:r>
      <w:r w:rsidR="00AD75B7">
        <w:rPr>
          <w:rFonts w:asciiTheme="minorHAnsi" w:eastAsia="font343" w:hAnsiTheme="minorHAnsi" w:cstheme="minorHAnsi"/>
        </w:rPr>
        <w:tab/>
        <w:t xml:space="preserve">    </w:t>
      </w:r>
      <w:r w:rsidRPr="007502CF">
        <w:rPr>
          <w:rFonts w:asciiTheme="minorHAnsi" w:eastAsia="font343" w:hAnsiTheme="minorHAnsi" w:cstheme="minorHAnsi"/>
        </w:rPr>
        <w:t>tests and inspections if applicable.</w:t>
      </w:r>
    </w:p>
    <w:p w14:paraId="78B74466" w14:textId="77777777" w:rsidR="007502CF" w:rsidRPr="007502CF" w:rsidRDefault="00AD75B7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>7. Review temporary protection requirements for tile panel assembly during and</w:t>
      </w:r>
    </w:p>
    <w:p w14:paraId="78B74467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</w:t>
      </w:r>
      <w:r w:rsidR="00907D85">
        <w:rPr>
          <w:rFonts w:asciiTheme="minorHAnsi" w:eastAsia="font343" w:hAnsiTheme="minorHAnsi" w:cstheme="minorHAnsi"/>
        </w:rPr>
        <w:t xml:space="preserve"> </w:t>
      </w:r>
      <w:r w:rsidR="00AD75B7">
        <w:rPr>
          <w:rFonts w:asciiTheme="minorHAnsi" w:eastAsia="font343" w:hAnsiTheme="minorHAnsi" w:cstheme="minorHAnsi"/>
        </w:rPr>
        <w:tab/>
        <w:t xml:space="preserve">    </w:t>
      </w:r>
      <w:r w:rsidRPr="007502CF">
        <w:rPr>
          <w:rFonts w:asciiTheme="minorHAnsi" w:eastAsia="font343" w:hAnsiTheme="minorHAnsi" w:cstheme="minorHAnsi"/>
        </w:rPr>
        <w:t>after installation.</w:t>
      </w:r>
    </w:p>
    <w:p w14:paraId="78B74468" w14:textId="77777777" w:rsidR="007502CF" w:rsidRPr="007502CF" w:rsidRDefault="00AD75B7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>8. Review of procedures for repair of tile panels damaged after installation.</w:t>
      </w:r>
    </w:p>
    <w:p w14:paraId="4FF4ABF4" w14:textId="77777777" w:rsidR="00BC41E9" w:rsidRDefault="00AD75B7" w:rsidP="004E33BB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>9. Document proceedings, including corrective measures and actions required,</w:t>
      </w:r>
    </w:p>
    <w:p w14:paraId="78B74469" w14:textId="20E2C93F" w:rsidR="004E33BB" w:rsidRDefault="00BC41E9" w:rsidP="004E33BB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  <w:t xml:space="preserve">    </w:t>
      </w:r>
      <w:r w:rsidR="007502CF" w:rsidRPr="007502CF">
        <w:rPr>
          <w:rFonts w:asciiTheme="minorHAnsi" w:eastAsia="font343" w:hAnsiTheme="minorHAnsi" w:cstheme="minorHAnsi"/>
        </w:rPr>
        <w:t>and</w:t>
      </w:r>
      <w:r w:rsidR="00AD75B7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furnish copy of record to each participant.</w:t>
      </w:r>
    </w:p>
    <w:p w14:paraId="78B7446A" w14:textId="77777777" w:rsidR="004E33BB" w:rsidRDefault="004E33BB" w:rsidP="007502CF">
      <w:pPr>
        <w:autoSpaceDE w:val="0"/>
        <w:rPr>
          <w:rFonts w:asciiTheme="minorHAnsi" w:eastAsia="font343" w:hAnsiTheme="minorHAnsi" w:cstheme="minorHAnsi"/>
        </w:rPr>
      </w:pPr>
    </w:p>
    <w:p w14:paraId="78B7446B" w14:textId="77777777" w:rsidR="007502CF" w:rsidRPr="00AD75B7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AD75B7">
        <w:rPr>
          <w:rFonts w:asciiTheme="minorHAnsi" w:eastAsia="font343" w:hAnsiTheme="minorHAnsi" w:cstheme="minorHAnsi"/>
          <w:b/>
        </w:rPr>
        <w:t>1.3</w:t>
      </w:r>
      <w:r w:rsidR="003513F4">
        <w:rPr>
          <w:rFonts w:asciiTheme="minorHAnsi" w:eastAsia="font343" w:hAnsiTheme="minorHAnsi" w:cstheme="minorHAnsi"/>
          <w:b/>
        </w:rPr>
        <w:t>.</w:t>
      </w:r>
      <w:r w:rsidRPr="00AD75B7">
        <w:rPr>
          <w:rFonts w:asciiTheme="minorHAnsi" w:eastAsia="font343" w:hAnsiTheme="minorHAnsi" w:cstheme="minorHAnsi"/>
          <w:b/>
        </w:rPr>
        <w:t xml:space="preserve"> </w:t>
      </w:r>
      <w:r w:rsidR="003513F4">
        <w:rPr>
          <w:rFonts w:asciiTheme="minorHAnsi" w:eastAsia="font343" w:hAnsiTheme="minorHAnsi" w:cstheme="minorHAnsi"/>
          <w:b/>
        </w:rPr>
        <w:tab/>
      </w:r>
      <w:r w:rsidRPr="00AD75B7">
        <w:rPr>
          <w:rFonts w:asciiTheme="minorHAnsi" w:eastAsia="font343" w:hAnsiTheme="minorHAnsi" w:cstheme="minorHAnsi"/>
          <w:b/>
        </w:rPr>
        <w:t>ACTION SUBMITTALS</w:t>
      </w:r>
    </w:p>
    <w:p w14:paraId="78B7446C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6D" w14:textId="77777777" w:rsidR="007502CF" w:rsidRPr="007502CF" w:rsidRDefault="007502CF" w:rsidP="007502CF">
      <w:pPr>
        <w:autoSpaceDE w:val="0"/>
        <w:ind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A.  Product Data: For each type of product indicated.</w:t>
      </w:r>
    </w:p>
    <w:p w14:paraId="78B7446E" w14:textId="77777777" w:rsidR="007502CF" w:rsidRPr="007502CF" w:rsidRDefault="007502CF" w:rsidP="000A39CD">
      <w:pPr>
        <w:autoSpaceDE w:val="0"/>
        <w:ind w:left="720"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lastRenderedPageBreak/>
        <w:t xml:space="preserve">1. Include construction details, material descriptions, </w:t>
      </w:r>
      <w:r w:rsidR="000A39CD" w:rsidRPr="007502CF">
        <w:rPr>
          <w:rFonts w:asciiTheme="minorHAnsi" w:eastAsia="font343" w:hAnsiTheme="minorHAnsi" w:cstheme="minorHAnsi"/>
        </w:rPr>
        <w:t>and dimensions</w:t>
      </w:r>
      <w:r w:rsidRPr="007502CF">
        <w:rPr>
          <w:rFonts w:asciiTheme="minorHAnsi" w:eastAsia="font343" w:hAnsiTheme="minorHAnsi" w:cstheme="minorHAnsi"/>
        </w:rPr>
        <w:t xml:space="preserve"> of </w:t>
      </w:r>
      <w:r w:rsidR="000A39CD">
        <w:rPr>
          <w:rFonts w:asciiTheme="minorHAnsi" w:eastAsia="font343" w:hAnsiTheme="minorHAnsi" w:cstheme="minorHAnsi"/>
        </w:rPr>
        <w:tab/>
        <w:t xml:space="preserve">   </w:t>
      </w:r>
      <w:r w:rsidR="000A39CD">
        <w:rPr>
          <w:rFonts w:asciiTheme="minorHAnsi" w:eastAsia="font343" w:hAnsiTheme="minorHAnsi" w:cstheme="minorHAnsi"/>
        </w:rPr>
        <w:tab/>
      </w:r>
      <w:r w:rsidR="000A39CD">
        <w:rPr>
          <w:rFonts w:asciiTheme="minorHAnsi" w:eastAsia="font343" w:hAnsiTheme="minorHAnsi" w:cstheme="minorHAnsi"/>
        </w:rPr>
        <w:tab/>
        <w:t xml:space="preserve">     </w:t>
      </w:r>
      <w:r w:rsidRPr="007502CF">
        <w:rPr>
          <w:rFonts w:asciiTheme="minorHAnsi" w:eastAsia="font343" w:hAnsiTheme="minorHAnsi" w:cstheme="minorHAnsi"/>
        </w:rPr>
        <w:t>individual</w:t>
      </w:r>
      <w:r w:rsidR="000A39CD"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 xml:space="preserve">components and profiles, and finishes for each type of panel and </w:t>
      </w:r>
      <w:r w:rsidR="000A39CD">
        <w:rPr>
          <w:rFonts w:asciiTheme="minorHAnsi" w:eastAsia="font343" w:hAnsiTheme="minorHAnsi" w:cstheme="minorHAnsi"/>
        </w:rPr>
        <w:tab/>
      </w:r>
      <w:r w:rsidR="000A39CD">
        <w:rPr>
          <w:rFonts w:asciiTheme="minorHAnsi" w:eastAsia="font343" w:hAnsiTheme="minorHAnsi" w:cstheme="minorHAnsi"/>
        </w:rPr>
        <w:tab/>
        <w:t xml:space="preserve">     </w:t>
      </w:r>
      <w:r w:rsidRPr="007502CF">
        <w:rPr>
          <w:rFonts w:asciiTheme="minorHAnsi" w:eastAsia="font343" w:hAnsiTheme="minorHAnsi" w:cstheme="minorHAnsi"/>
        </w:rPr>
        <w:t>accessory.</w:t>
      </w:r>
    </w:p>
    <w:p w14:paraId="78B7446F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70" w14:textId="77777777" w:rsidR="007502CF" w:rsidRPr="007502CF" w:rsidRDefault="00AD75B7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>B. LEED Submittals:</w:t>
      </w:r>
    </w:p>
    <w:p w14:paraId="78B74471" w14:textId="77777777" w:rsidR="007502CF" w:rsidRPr="007502CF" w:rsidRDefault="00AD75B7" w:rsidP="007502CF">
      <w:pPr>
        <w:autoSpaceDE w:val="0"/>
        <w:ind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>1. Product Data for Credit MR 4: For products having recycled content,</w:t>
      </w:r>
    </w:p>
    <w:p w14:paraId="78B74472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</w:t>
      </w:r>
      <w:r w:rsidR="00AD75B7">
        <w:rPr>
          <w:rFonts w:asciiTheme="minorHAnsi" w:eastAsia="font343" w:hAnsiTheme="minorHAnsi" w:cstheme="minorHAnsi"/>
        </w:rPr>
        <w:tab/>
        <w:t xml:space="preserve">    </w:t>
      </w:r>
      <w:r w:rsidRPr="007502CF">
        <w:rPr>
          <w:rFonts w:asciiTheme="minorHAnsi" w:eastAsia="font343" w:hAnsiTheme="minorHAnsi" w:cstheme="minorHAnsi"/>
        </w:rPr>
        <w:t>documentation indicating percentages by weight of postconsumer and</w:t>
      </w:r>
    </w:p>
    <w:p w14:paraId="4B804B7D" w14:textId="77777777" w:rsidR="00BC41E9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</w:t>
      </w:r>
      <w:r w:rsidR="00AD75B7">
        <w:rPr>
          <w:rFonts w:asciiTheme="minorHAnsi" w:eastAsia="font343" w:hAnsiTheme="minorHAnsi" w:cstheme="minorHAnsi"/>
        </w:rPr>
        <w:tab/>
        <w:t xml:space="preserve">    </w:t>
      </w:r>
      <w:r w:rsidR="00415363">
        <w:rPr>
          <w:rFonts w:asciiTheme="minorHAnsi" w:eastAsia="font343" w:hAnsiTheme="minorHAnsi" w:cstheme="minorHAnsi"/>
        </w:rPr>
        <w:t>pre-con</w:t>
      </w:r>
      <w:r w:rsidRPr="007502CF">
        <w:rPr>
          <w:rFonts w:asciiTheme="minorHAnsi" w:eastAsia="font343" w:hAnsiTheme="minorHAnsi" w:cstheme="minorHAnsi"/>
        </w:rPr>
        <w:t xml:space="preserve">sumer recycled content. </w:t>
      </w:r>
      <w:r w:rsidR="00415363">
        <w:rPr>
          <w:rFonts w:asciiTheme="minorHAnsi" w:eastAsia="font343" w:hAnsiTheme="minorHAnsi" w:cstheme="minorHAnsi"/>
        </w:rPr>
        <w:t>I</w:t>
      </w:r>
      <w:r w:rsidR="00415363" w:rsidRPr="007502CF">
        <w:rPr>
          <w:rFonts w:asciiTheme="minorHAnsi" w:eastAsia="font343" w:hAnsiTheme="minorHAnsi" w:cstheme="minorHAnsi"/>
        </w:rPr>
        <w:t>n</w:t>
      </w:r>
      <w:r w:rsidR="00415363">
        <w:rPr>
          <w:rFonts w:asciiTheme="minorHAnsi" w:eastAsia="font343" w:hAnsiTheme="minorHAnsi" w:cstheme="minorHAnsi"/>
        </w:rPr>
        <w:t>cl</w:t>
      </w:r>
      <w:r w:rsidR="00415363" w:rsidRPr="007502CF">
        <w:rPr>
          <w:rFonts w:asciiTheme="minorHAnsi" w:eastAsia="font343" w:hAnsiTheme="minorHAnsi" w:cstheme="minorHAnsi"/>
        </w:rPr>
        <w:t>ude</w:t>
      </w:r>
      <w:r w:rsidRPr="007502CF">
        <w:rPr>
          <w:rFonts w:asciiTheme="minorHAnsi" w:eastAsia="font343" w:hAnsiTheme="minorHAnsi" w:cstheme="minorHAnsi"/>
        </w:rPr>
        <w:t xml:space="preserve"> statement indicating cost for each</w:t>
      </w:r>
    </w:p>
    <w:p w14:paraId="78B74473" w14:textId="7E6B88CA" w:rsidR="007502CF" w:rsidRDefault="00BC41E9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  <w:t xml:space="preserve">  </w:t>
      </w:r>
      <w:r w:rsidR="00AD75B7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product</w:t>
      </w:r>
      <w:r w:rsidR="007502CF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having recycled content.</w:t>
      </w:r>
    </w:p>
    <w:p w14:paraId="78B74474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</w:p>
    <w:p w14:paraId="78B74475" w14:textId="77777777" w:rsidR="007502CF" w:rsidRPr="007502CF" w:rsidRDefault="00AD75B7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>C.</w:t>
      </w:r>
      <w:r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 xml:space="preserve"> Shop Drawings:</w:t>
      </w:r>
    </w:p>
    <w:p w14:paraId="78B74476" w14:textId="77777777" w:rsidR="007502CF" w:rsidRPr="007502CF" w:rsidRDefault="00AD75B7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  <w:t>1. Include fabrication and inst</w:t>
      </w:r>
      <w:r w:rsidRPr="007502CF">
        <w:rPr>
          <w:rFonts w:asciiTheme="minorHAnsi" w:eastAsia="font343" w:hAnsiTheme="minorHAnsi" w:cstheme="minorHAnsi"/>
        </w:rPr>
        <w:t>allation</w:t>
      </w:r>
      <w:r w:rsidR="007502CF" w:rsidRPr="007502CF">
        <w:rPr>
          <w:rFonts w:asciiTheme="minorHAnsi" w:eastAsia="font343" w:hAnsiTheme="minorHAnsi" w:cstheme="minorHAnsi"/>
        </w:rPr>
        <w:t xml:space="preserve"> layouts of tile panels; details of edge</w:t>
      </w:r>
    </w:p>
    <w:p w14:paraId="24B51021" w14:textId="77777777" w:rsidR="00BC41E9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</w:t>
      </w:r>
      <w:r w:rsidR="00AD75B7">
        <w:rPr>
          <w:rFonts w:asciiTheme="minorHAnsi" w:eastAsia="font343" w:hAnsiTheme="minorHAnsi" w:cstheme="minorHAnsi"/>
        </w:rPr>
        <w:tab/>
        <w:t xml:space="preserve">   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conditions, joints, panel profiles, corners, anchorages, attachment system,</w:t>
      </w:r>
    </w:p>
    <w:p w14:paraId="78B74477" w14:textId="33D09E97" w:rsidR="007502CF" w:rsidRPr="007502CF" w:rsidRDefault="00BC41E9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  <w:t xml:space="preserve">    </w:t>
      </w:r>
      <w:r w:rsidR="007502CF" w:rsidRPr="007502CF">
        <w:rPr>
          <w:rFonts w:asciiTheme="minorHAnsi" w:eastAsia="font343" w:hAnsiTheme="minorHAnsi" w:cstheme="minorHAnsi"/>
        </w:rPr>
        <w:t>trim,</w:t>
      </w:r>
      <w:r w:rsidR="00AD75B7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flashings, closures, and accessories; and special details.</w:t>
      </w:r>
    </w:p>
    <w:p w14:paraId="78B74478" w14:textId="77777777" w:rsidR="007502CF" w:rsidRPr="007502CF" w:rsidRDefault="00AD75B7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>2. Accessories: Include details of the flashing, trim, and anchorage systems, at a</w:t>
      </w:r>
    </w:p>
    <w:p w14:paraId="78B74479" w14:textId="77777777" w:rsid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AD75B7">
        <w:rPr>
          <w:rFonts w:asciiTheme="minorHAnsi" w:eastAsia="font343" w:hAnsiTheme="minorHAnsi" w:cstheme="minorHAnsi"/>
        </w:rPr>
        <w:tab/>
        <w:t xml:space="preserve">    </w:t>
      </w:r>
      <w:r w:rsidRPr="007502CF">
        <w:rPr>
          <w:rFonts w:asciiTheme="minorHAnsi" w:eastAsia="font343" w:hAnsiTheme="minorHAnsi" w:cstheme="minorHAnsi"/>
        </w:rPr>
        <w:t>scale of not less than 1-1/2 inches per 12 inches.</w:t>
      </w:r>
    </w:p>
    <w:p w14:paraId="78B7447A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</w:p>
    <w:p w14:paraId="78B7447B" w14:textId="77777777" w:rsidR="007502CF" w:rsidRPr="007502CF" w:rsidRDefault="00A65558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>D. Samples for Verification: For each type, color, texture, and pattern required.</w:t>
      </w:r>
    </w:p>
    <w:p w14:paraId="78B7447C" w14:textId="77777777" w:rsidR="00A65558" w:rsidRDefault="00A65558" w:rsidP="00A65558">
      <w:pPr>
        <w:autoSpaceDE w:val="0"/>
        <w:ind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 xml:space="preserve">1. </w:t>
      </w:r>
      <w:r>
        <w:rPr>
          <w:rFonts w:asciiTheme="minorHAnsi" w:eastAsia="font343" w:hAnsiTheme="minorHAnsi" w:cstheme="minorHAnsi"/>
        </w:rPr>
        <w:t xml:space="preserve">One (1) piece each </w:t>
      </w:r>
      <w:r w:rsidR="007502CF" w:rsidRPr="007502CF">
        <w:rPr>
          <w:rFonts w:asciiTheme="minorHAnsi" w:eastAsia="font343" w:hAnsiTheme="minorHAnsi" w:cstheme="minorHAnsi"/>
        </w:rPr>
        <w:t>12-inch-long by actual-panel-height sample of panels.</w:t>
      </w:r>
    </w:p>
    <w:p w14:paraId="78B7447D" w14:textId="77777777" w:rsidR="007502CF" w:rsidRDefault="00A65558" w:rsidP="00A65558">
      <w:pPr>
        <w:autoSpaceDE w:val="0"/>
        <w:ind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  <w:t xml:space="preserve">2. </w:t>
      </w:r>
      <w:r w:rsidR="007502CF" w:rsidRPr="007502CF">
        <w:rPr>
          <w:rFonts w:asciiTheme="minorHAnsi" w:eastAsia="font343" w:hAnsiTheme="minorHAnsi" w:cstheme="minorHAnsi"/>
        </w:rPr>
        <w:t>Include fasteners, closures,</w:t>
      </w:r>
      <w:r w:rsidR="007502CF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and other metal panel accessories.</w:t>
      </w:r>
    </w:p>
    <w:p w14:paraId="78B7447E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7F" w14:textId="77777777" w:rsidR="007502CF" w:rsidRPr="00A65558" w:rsidRDefault="003513F4" w:rsidP="007502CF">
      <w:pPr>
        <w:autoSpaceDE w:val="0"/>
        <w:rPr>
          <w:rFonts w:asciiTheme="minorHAnsi" w:eastAsia="font343" w:hAnsiTheme="minorHAnsi" w:cstheme="minorHAnsi"/>
          <w:b/>
        </w:rPr>
      </w:pPr>
      <w:r>
        <w:rPr>
          <w:rFonts w:asciiTheme="minorHAnsi" w:eastAsia="font343" w:hAnsiTheme="minorHAnsi" w:cstheme="minorHAnsi"/>
          <w:b/>
        </w:rPr>
        <w:t>1.4.</w:t>
      </w:r>
      <w:r>
        <w:rPr>
          <w:rFonts w:asciiTheme="minorHAnsi" w:eastAsia="font343" w:hAnsiTheme="minorHAnsi" w:cstheme="minorHAnsi"/>
          <w:b/>
        </w:rPr>
        <w:tab/>
      </w:r>
      <w:r w:rsidR="007502CF" w:rsidRPr="00A65558">
        <w:rPr>
          <w:rFonts w:asciiTheme="minorHAnsi" w:eastAsia="font343" w:hAnsiTheme="minorHAnsi" w:cstheme="minorHAnsi"/>
          <w:b/>
        </w:rPr>
        <w:t>INFORMATIONAL SUBMITIALS</w:t>
      </w:r>
    </w:p>
    <w:p w14:paraId="78B74480" w14:textId="77777777" w:rsidR="003403BC" w:rsidRDefault="003403BC" w:rsidP="007502CF">
      <w:pPr>
        <w:autoSpaceDE w:val="0"/>
        <w:ind w:firstLine="720"/>
        <w:rPr>
          <w:rFonts w:asciiTheme="minorHAnsi" w:eastAsia="font343" w:hAnsiTheme="minorHAnsi" w:cstheme="minorHAnsi"/>
        </w:rPr>
      </w:pPr>
    </w:p>
    <w:p w14:paraId="78B74481" w14:textId="77777777" w:rsidR="007502CF" w:rsidRPr="000A39CD" w:rsidRDefault="007502CF" w:rsidP="00244C46">
      <w:pPr>
        <w:pStyle w:val="ListParagraph"/>
        <w:numPr>
          <w:ilvl w:val="0"/>
          <w:numId w:val="13"/>
        </w:numPr>
        <w:autoSpaceDE w:val="0"/>
        <w:ind w:left="990" w:hanging="270"/>
        <w:rPr>
          <w:rFonts w:asciiTheme="minorHAnsi" w:eastAsia="font343" w:hAnsiTheme="minorHAnsi" w:cstheme="minorHAnsi"/>
        </w:rPr>
      </w:pPr>
      <w:r w:rsidRPr="000A39CD">
        <w:rPr>
          <w:rFonts w:asciiTheme="minorHAnsi" w:eastAsia="font343" w:hAnsiTheme="minorHAnsi" w:cstheme="minorHAnsi"/>
        </w:rPr>
        <w:t>Qualification Data: For Installer.</w:t>
      </w:r>
    </w:p>
    <w:p w14:paraId="78B74482" w14:textId="77777777" w:rsidR="000A39CD" w:rsidRPr="000A39CD" w:rsidRDefault="000A39CD" w:rsidP="000A39CD">
      <w:pPr>
        <w:pStyle w:val="ListParagraph"/>
        <w:autoSpaceDE w:val="0"/>
        <w:ind w:left="1080"/>
        <w:rPr>
          <w:rFonts w:asciiTheme="minorHAnsi" w:eastAsia="font343" w:hAnsiTheme="minorHAnsi" w:cstheme="minorHAnsi"/>
        </w:rPr>
      </w:pPr>
    </w:p>
    <w:p w14:paraId="78B74483" w14:textId="77777777" w:rsidR="007502CF" w:rsidRPr="007502CF" w:rsidRDefault="007502CF" w:rsidP="007502CF">
      <w:pPr>
        <w:autoSpaceDE w:val="0"/>
        <w:ind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B. Product Test Reports: For each product, for tests performed by a qualified testing</w:t>
      </w:r>
    </w:p>
    <w:p w14:paraId="78B74484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          </w:t>
      </w:r>
      <w:r w:rsidRPr="007502CF">
        <w:rPr>
          <w:rFonts w:asciiTheme="minorHAnsi" w:eastAsia="font343" w:hAnsiTheme="minorHAnsi" w:cstheme="minorHAnsi"/>
        </w:rPr>
        <w:t>agency.</w:t>
      </w:r>
    </w:p>
    <w:p w14:paraId="78B74485" w14:textId="77777777" w:rsidR="000A39CD" w:rsidRPr="007502CF" w:rsidRDefault="000A39CD" w:rsidP="007502CF">
      <w:pPr>
        <w:autoSpaceDE w:val="0"/>
        <w:rPr>
          <w:rFonts w:asciiTheme="minorHAnsi" w:eastAsia="font343" w:hAnsiTheme="minorHAnsi" w:cstheme="minorHAnsi"/>
        </w:rPr>
      </w:pPr>
    </w:p>
    <w:p w14:paraId="78B74486" w14:textId="77777777" w:rsidR="007502CF" w:rsidRDefault="007502CF" w:rsidP="007502CF">
      <w:pPr>
        <w:autoSpaceDE w:val="0"/>
        <w:ind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C. Sample Warranties: For special warranties.</w:t>
      </w:r>
    </w:p>
    <w:p w14:paraId="78B74487" w14:textId="77777777" w:rsidR="007502CF" w:rsidRPr="007502CF" w:rsidRDefault="007502CF" w:rsidP="007502CF">
      <w:pPr>
        <w:autoSpaceDE w:val="0"/>
        <w:ind w:firstLine="720"/>
        <w:rPr>
          <w:rFonts w:asciiTheme="minorHAnsi" w:eastAsia="font343" w:hAnsiTheme="minorHAnsi" w:cstheme="minorHAnsi"/>
        </w:rPr>
      </w:pPr>
    </w:p>
    <w:p w14:paraId="78B74488" w14:textId="77777777" w:rsidR="007502CF" w:rsidRDefault="003513F4" w:rsidP="007502CF">
      <w:pPr>
        <w:autoSpaceDE w:val="0"/>
        <w:rPr>
          <w:rFonts w:asciiTheme="minorHAnsi" w:eastAsia="font343" w:hAnsiTheme="minorHAnsi" w:cstheme="minorHAnsi"/>
          <w:b/>
        </w:rPr>
      </w:pPr>
      <w:r>
        <w:rPr>
          <w:rFonts w:asciiTheme="minorHAnsi" w:eastAsia="font343" w:hAnsiTheme="minorHAnsi" w:cstheme="minorHAnsi"/>
          <w:b/>
        </w:rPr>
        <w:t xml:space="preserve">1.5. </w:t>
      </w:r>
      <w:r>
        <w:rPr>
          <w:rFonts w:asciiTheme="minorHAnsi" w:eastAsia="font343" w:hAnsiTheme="minorHAnsi" w:cstheme="minorHAnsi"/>
          <w:b/>
        </w:rPr>
        <w:tab/>
      </w:r>
      <w:r w:rsidR="007502CF" w:rsidRPr="00A65558">
        <w:rPr>
          <w:rFonts w:asciiTheme="minorHAnsi" w:eastAsia="font343" w:hAnsiTheme="minorHAnsi" w:cstheme="minorHAnsi"/>
          <w:b/>
        </w:rPr>
        <w:t>CLOSEOUT SUBMITTALS</w:t>
      </w:r>
    </w:p>
    <w:p w14:paraId="78B74489" w14:textId="77777777" w:rsidR="003403BC" w:rsidRPr="00A65558" w:rsidRDefault="003403BC" w:rsidP="007502CF">
      <w:pPr>
        <w:autoSpaceDE w:val="0"/>
        <w:rPr>
          <w:rFonts w:asciiTheme="minorHAnsi" w:eastAsia="font343" w:hAnsiTheme="minorHAnsi" w:cstheme="minorHAnsi"/>
          <w:b/>
        </w:rPr>
      </w:pPr>
    </w:p>
    <w:p w14:paraId="78B7448A" w14:textId="77777777" w:rsidR="007502CF" w:rsidRPr="007502CF" w:rsidRDefault="007502CF" w:rsidP="007502CF">
      <w:pPr>
        <w:pStyle w:val="ListParagraph"/>
        <w:numPr>
          <w:ilvl w:val="0"/>
          <w:numId w:val="1"/>
        </w:numPr>
        <w:autoSpaceDE w:val="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Maintenance Data: For tile panels to include in maintenance manuals.</w:t>
      </w:r>
    </w:p>
    <w:p w14:paraId="78B7448B" w14:textId="77777777" w:rsidR="007502CF" w:rsidRPr="007502CF" w:rsidRDefault="007502CF" w:rsidP="007502CF">
      <w:pPr>
        <w:pStyle w:val="ListParagraph"/>
        <w:autoSpaceDE w:val="0"/>
        <w:ind w:left="1080"/>
        <w:rPr>
          <w:rFonts w:asciiTheme="minorHAnsi" w:eastAsia="font343" w:hAnsiTheme="minorHAnsi" w:cstheme="minorHAnsi"/>
        </w:rPr>
      </w:pPr>
    </w:p>
    <w:p w14:paraId="78B7448C" w14:textId="77777777" w:rsidR="007502CF" w:rsidRDefault="003513F4" w:rsidP="007502CF">
      <w:pPr>
        <w:autoSpaceDE w:val="0"/>
        <w:rPr>
          <w:rFonts w:asciiTheme="minorHAnsi" w:eastAsia="font343" w:hAnsiTheme="minorHAnsi" w:cstheme="minorHAnsi"/>
          <w:b/>
        </w:rPr>
      </w:pPr>
      <w:r>
        <w:rPr>
          <w:rFonts w:asciiTheme="minorHAnsi" w:eastAsia="font343" w:hAnsiTheme="minorHAnsi" w:cstheme="minorHAnsi"/>
          <w:b/>
        </w:rPr>
        <w:t xml:space="preserve">1.6. </w:t>
      </w:r>
      <w:r>
        <w:rPr>
          <w:rFonts w:asciiTheme="minorHAnsi" w:eastAsia="font343" w:hAnsiTheme="minorHAnsi" w:cstheme="minorHAnsi"/>
          <w:b/>
        </w:rPr>
        <w:tab/>
      </w:r>
      <w:r w:rsidR="007502CF" w:rsidRPr="00A65558">
        <w:rPr>
          <w:rFonts w:asciiTheme="minorHAnsi" w:eastAsia="font343" w:hAnsiTheme="minorHAnsi" w:cstheme="minorHAnsi"/>
          <w:b/>
        </w:rPr>
        <w:t>QUALITY ASSURANCE</w:t>
      </w:r>
    </w:p>
    <w:p w14:paraId="78B7448D" w14:textId="77777777" w:rsidR="003403BC" w:rsidRPr="00A65558" w:rsidRDefault="003403BC" w:rsidP="007502CF">
      <w:pPr>
        <w:autoSpaceDE w:val="0"/>
        <w:rPr>
          <w:rFonts w:asciiTheme="minorHAnsi" w:eastAsia="font343" w:hAnsiTheme="minorHAnsi" w:cstheme="minorHAnsi"/>
          <w:b/>
        </w:rPr>
      </w:pPr>
    </w:p>
    <w:p w14:paraId="78B7448E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A. Installer Qualifications: An entity that employs installers and supervisors who are</w:t>
      </w:r>
    </w:p>
    <w:p w14:paraId="78B7448F" w14:textId="77777777" w:rsid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Pr="007502CF">
        <w:rPr>
          <w:rFonts w:asciiTheme="minorHAnsi" w:eastAsia="font343" w:hAnsiTheme="minorHAnsi" w:cstheme="minorHAnsi"/>
        </w:rPr>
        <w:t>trained and approved by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manufacturer.</w:t>
      </w:r>
    </w:p>
    <w:p w14:paraId="78B74490" w14:textId="77777777" w:rsidR="000A39CD" w:rsidRPr="007502CF" w:rsidRDefault="000A39CD" w:rsidP="007502CF">
      <w:pPr>
        <w:autoSpaceDE w:val="0"/>
        <w:ind w:left="720"/>
        <w:rPr>
          <w:rFonts w:asciiTheme="minorHAnsi" w:eastAsia="font343" w:hAnsiTheme="minorHAnsi" w:cstheme="minorHAnsi"/>
        </w:rPr>
      </w:pPr>
    </w:p>
    <w:p w14:paraId="78B74491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B. Mockups: Build mockups to verify selections made under sample Submittals and to</w:t>
      </w:r>
    </w:p>
    <w:p w14:paraId="78B74492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</w:t>
      </w:r>
      <w:r w:rsidR="00A65805">
        <w:rPr>
          <w:rFonts w:asciiTheme="minorHAnsi" w:eastAsia="font343" w:hAnsiTheme="minorHAnsi" w:cstheme="minorHAnsi"/>
        </w:rPr>
        <w:t xml:space="preserve">                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demonstrate aesthetic effects and qualities of materials and execution.</w:t>
      </w:r>
    </w:p>
    <w:p w14:paraId="78B74493" w14:textId="77777777" w:rsidR="007502CF" w:rsidRPr="007502CF" w:rsidRDefault="007502CF" w:rsidP="007502CF">
      <w:pPr>
        <w:pStyle w:val="ListParagraph"/>
        <w:numPr>
          <w:ilvl w:val="0"/>
          <w:numId w:val="2"/>
        </w:numPr>
        <w:autoSpaceDE w:val="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Build mockup of typical corner wall panel as shown on Drawings; </w:t>
      </w:r>
    </w:p>
    <w:p w14:paraId="78B74494" w14:textId="77777777" w:rsidR="003403BC" w:rsidRPr="007502CF" w:rsidRDefault="007502CF" w:rsidP="00FF1B85">
      <w:pPr>
        <w:autoSpaceDE w:val="0"/>
        <w:ind w:left="180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Approximately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48 inches square by full thickness, including insulation, supports, attachments,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and accessories.</w:t>
      </w:r>
    </w:p>
    <w:p w14:paraId="78B74495" w14:textId="77777777" w:rsidR="007502CF" w:rsidRPr="003403BC" w:rsidRDefault="007502CF" w:rsidP="003403BC">
      <w:pPr>
        <w:pStyle w:val="ListParagraph"/>
        <w:numPr>
          <w:ilvl w:val="0"/>
          <w:numId w:val="2"/>
        </w:numPr>
        <w:autoSpaceDE w:val="0"/>
        <w:rPr>
          <w:rFonts w:asciiTheme="minorHAnsi" w:eastAsia="font343" w:hAnsiTheme="minorHAnsi" w:cstheme="minorHAnsi"/>
        </w:rPr>
      </w:pPr>
      <w:r w:rsidRPr="003403BC">
        <w:rPr>
          <w:rFonts w:asciiTheme="minorHAnsi" w:eastAsia="font343" w:hAnsiTheme="minorHAnsi" w:cstheme="minorHAnsi"/>
        </w:rPr>
        <w:lastRenderedPageBreak/>
        <w:t xml:space="preserve">Approval of mockups is for other material and construction qualities </w:t>
      </w:r>
      <w:r w:rsidR="003403BC" w:rsidRPr="003403BC">
        <w:rPr>
          <w:rFonts w:asciiTheme="minorHAnsi" w:eastAsia="font343" w:hAnsiTheme="minorHAnsi" w:cstheme="minorHAnsi"/>
        </w:rPr>
        <w:t xml:space="preserve">  </w:t>
      </w:r>
      <w:r w:rsidRPr="003403BC">
        <w:rPr>
          <w:rFonts w:asciiTheme="minorHAnsi" w:eastAsia="font343" w:hAnsiTheme="minorHAnsi" w:cstheme="minorHAnsi"/>
        </w:rPr>
        <w:t>specifically approved by Architect in writing.</w:t>
      </w:r>
    </w:p>
    <w:p w14:paraId="78B74496" w14:textId="77777777" w:rsidR="007502CF" w:rsidRPr="003403BC" w:rsidRDefault="007502CF" w:rsidP="003403BC">
      <w:pPr>
        <w:pStyle w:val="ListParagraph"/>
        <w:numPr>
          <w:ilvl w:val="0"/>
          <w:numId w:val="2"/>
        </w:numPr>
        <w:autoSpaceDE w:val="0"/>
        <w:rPr>
          <w:rFonts w:asciiTheme="minorHAnsi" w:eastAsia="font343" w:hAnsiTheme="minorHAnsi" w:cstheme="minorHAnsi"/>
        </w:rPr>
      </w:pPr>
      <w:r w:rsidRPr="003403BC">
        <w:rPr>
          <w:rFonts w:asciiTheme="minorHAnsi" w:eastAsia="font343" w:hAnsiTheme="minorHAnsi" w:cstheme="minorHAnsi"/>
        </w:rPr>
        <w:t>Approval of mockups does not constitute approval of deviations from the</w:t>
      </w:r>
    </w:p>
    <w:p w14:paraId="78B74497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3403BC">
        <w:rPr>
          <w:rFonts w:asciiTheme="minorHAnsi" w:eastAsia="font343" w:hAnsiTheme="minorHAnsi" w:cstheme="minorHAnsi"/>
        </w:rPr>
        <w:tab/>
        <w:t xml:space="preserve">     </w:t>
      </w:r>
      <w:r w:rsidR="00FF1B85">
        <w:rPr>
          <w:rFonts w:asciiTheme="minorHAnsi" w:eastAsia="font343" w:hAnsiTheme="minorHAnsi" w:cstheme="minorHAnsi"/>
        </w:rPr>
        <w:t xml:space="preserve">  </w:t>
      </w:r>
      <w:r w:rsidRPr="007502CF">
        <w:rPr>
          <w:rFonts w:asciiTheme="minorHAnsi" w:eastAsia="font343" w:hAnsiTheme="minorHAnsi" w:cstheme="minorHAnsi"/>
        </w:rPr>
        <w:t xml:space="preserve">Drawings unless such deviations are specifically approved by Architect in </w:t>
      </w:r>
      <w:r w:rsidR="003403BC">
        <w:rPr>
          <w:rFonts w:asciiTheme="minorHAnsi" w:eastAsia="font343" w:hAnsiTheme="minorHAnsi" w:cstheme="minorHAnsi"/>
        </w:rPr>
        <w:t xml:space="preserve"> </w:t>
      </w:r>
      <w:r w:rsidR="003403BC">
        <w:rPr>
          <w:rFonts w:asciiTheme="minorHAnsi" w:eastAsia="font343" w:hAnsiTheme="minorHAnsi" w:cstheme="minorHAnsi"/>
        </w:rPr>
        <w:tab/>
      </w:r>
      <w:r w:rsidR="003403BC">
        <w:rPr>
          <w:rFonts w:asciiTheme="minorHAnsi" w:eastAsia="font343" w:hAnsiTheme="minorHAnsi" w:cstheme="minorHAnsi"/>
        </w:rPr>
        <w:tab/>
        <w:t xml:space="preserve">     </w:t>
      </w:r>
      <w:r w:rsidR="00FF1B85">
        <w:rPr>
          <w:rFonts w:asciiTheme="minorHAnsi" w:eastAsia="font343" w:hAnsiTheme="minorHAnsi" w:cstheme="minorHAnsi"/>
        </w:rPr>
        <w:t xml:space="preserve">  </w:t>
      </w:r>
      <w:r w:rsidRPr="007502CF">
        <w:rPr>
          <w:rFonts w:asciiTheme="minorHAnsi" w:eastAsia="font343" w:hAnsiTheme="minorHAnsi" w:cstheme="minorHAnsi"/>
        </w:rPr>
        <w:t>writing.</w:t>
      </w:r>
    </w:p>
    <w:p w14:paraId="78B74498" w14:textId="77777777" w:rsidR="007502CF" w:rsidRPr="007502CF" w:rsidRDefault="003403BC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 xml:space="preserve">4. </w:t>
      </w:r>
      <w:r w:rsidR="007502CF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Approved mockups ma</w:t>
      </w:r>
      <w:r>
        <w:rPr>
          <w:rFonts w:asciiTheme="minorHAnsi" w:eastAsia="font343" w:hAnsiTheme="minorHAnsi" w:cstheme="minorHAnsi"/>
        </w:rPr>
        <w:t>y become part of the completed w</w:t>
      </w:r>
      <w:r w:rsidR="007502CF" w:rsidRPr="007502CF">
        <w:rPr>
          <w:rFonts w:asciiTheme="minorHAnsi" w:eastAsia="font343" w:hAnsiTheme="minorHAnsi" w:cstheme="minorHAnsi"/>
        </w:rPr>
        <w:t>ork if undisturbed at</w:t>
      </w:r>
    </w:p>
    <w:p w14:paraId="78B74499" w14:textId="77777777" w:rsid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3403BC">
        <w:rPr>
          <w:rFonts w:asciiTheme="minorHAnsi" w:eastAsia="font343" w:hAnsiTheme="minorHAnsi" w:cstheme="minorHAnsi"/>
        </w:rPr>
        <w:tab/>
        <w:t xml:space="preserve">     time of substantial c</w:t>
      </w:r>
      <w:r w:rsidRPr="007502CF">
        <w:rPr>
          <w:rFonts w:asciiTheme="minorHAnsi" w:eastAsia="font343" w:hAnsiTheme="minorHAnsi" w:cstheme="minorHAnsi"/>
        </w:rPr>
        <w:t>ompletion.</w:t>
      </w:r>
    </w:p>
    <w:p w14:paraId="78B7449A" w14:textId="77777777" w:rsidR="007502CF" w:rsidRP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</w:p>
    <w:p w14:paraId="78B7449B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3403BC">
        <w:rPr>
          <w:rFonts w:asciiTheme="minorHAnsi" w:eastAsia="font343" w:hAnsiTheme="minorHAnsi" w:cstheme="minorHAnsi"/>
          <w:b/>
        </w:rPr>
        <w:t>1.7</w:t>
      </w:r>
      <w:r w:rsidR="003513F4">
        <w:rPr>
          <w:rFonts w:asciiTheme="minorHAnsi" w:eastAsia="font343" w:hAnsiTheme="minorHAnsi" w:cstheme="minorHAnsi"/>
          <w:b/>
        </w:rPr>
        <w:t xml:space="preserve">. </w:t>
      </w:r>
      <w:r w:rsidRPr="003403BC">
        <w:rPr>
          <w:rFonts w:asciiTheme="minorHAnsi" w:eastAsia="font343" w:hAnsiTheme="minorHAnsi" w:cstheme="minorHAnsi"/>
          <w:b/>
        </w:rPr>
        <w:t xml:space="preserve"> </w:t>
      </w:r>
      <w:r w:rsidR="003513F4">
        <w:rPr>
          <w:rFonts w:asciiTheme="minorHAnsi" w:eastAsia="font343" w:hAnsiTheme="minorHAnsi" w:cstheme="minorHAnsi"/>
          <w:b/>
        </w:rPr>
        <w:tab/>
      </w:r>
      <w:r w:rsidRPr="003403BC">
        <w:rPr>
          <w:rFonts w:asciiTheme="minorHAnsi" w:eastAsia="font343" w:hAnsiTheme="minorHAnsi" w:cstheme="minorHAnsi"/>
          <w:b/>
        </w:rPr>
        <w:t>DELIVERY, STORAGE, AND HANDLING</w:t>
      </w:r>
    </w:p>
    <w:p w14:paraId="78B7449C" w14:textId="77777777" w:rsidR="003403BC" w:rsidRPr="003403BC" w:rsidRDefault="003403BC" w:rsidP="007502CF">
      <w:pPr>
        <w:autoSpaceDE w:val="0"/>
        <w:rPr>
          <w:rFonts w:asciiTheme="minorHAnsi" w:eastAsia="font343" w:hAnsiTheme="minorHAnsi" w:cstheme="minorHAnsi"/>
          <w:b/>
        </w:rPr>
      </w:pPr>
    </w:p>
    <w:p w14:paraId="78B7449D" w14:textId="77777777" w:rsidR="007502CF" w:rsidRPr="007502CF" w:rsidRDefault="007502CF" w:rsidP="007502CF">
      <w:pPr>
        <w:autoSpaceDE w:val="0"/>
        <w:ind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A. Store materials in a dry, well-ventilated, weather</w:t>
      </w:r>
      <w:r w:rsidR="00415363">
        <w:rPr>
          <w:rFonts w:asciiTheme="minorHAnsi" w:eastAsia="font343" w:hAnsiTheme="minorHAnsi" w:cstheme="minorHAnsi"/>
        </w:rPr>
        <w:t xml:space="preserve"> t</w:t>
      </w:r>
      <w:r w:rsidRPr="007502CF">
        <w:rPr>
          <w:rFonts w:asciiTheme="minorHAnsi" w:eastAsia="font343" w:hAnsiTheme="minorHAnsi" w:cstheme="minorHAnsi"/>
        </w:rPr>
        <w:t>ight place.</w:t>
      </w:r>
    </w:p>
    <w:p w14:paraId="78B7449E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9F" w14:textId="77777777" w:rsidR="007502CF" w:rsidRDefault="007502CF" w:rsidP="007502CF">
      <w:pPr>
        <w:pStyle w:val="ListParagraph"/>
        <w:numPr>
          <w:ilvl w:val="1"/>
          <w:numId w:val="3"/>
        </w:numPr>
        <w:autoSpaceDE w:val="0"/>
        <w:rPr>
          <w:rFonts w:asciiTheme="minorHAnsi" w:eastAsia="font343" w:hAnsiTheme="minorHAnsi" w:cstheme="minorHAnsi"/>
          <w:b/>
        </w:rPr>
      </w:pPr>
      <w:r w:rsidRPr="003403BC">
        <w:rPr>
          <w:rFonts w:asciiTheme="minorHAnsi" w:eastAsia="font343" w:hAnsiTheme="minorHAnsi" w:cstheme="minorHAnsi"/>
          <w:b/>
        </w:rPr>
        <w:t>PROJECT CONDITIONS</w:t>
      </w:r>
    </w:p>
    <w:p w14:paraId="78B744A0" w14:textId="77777777" w:rsidR="003403BC" w:rsidRPr="003403BC" w:rsidRDefault="003403BC" w:rsidP="003403BC">
      <w:pPr>
        <w:pStyle w:val="ListParagraph"/>
        <w:autoSpaceDE w:val="0"/>
        <w:ind w:left="360"/>
        <w:rPr>
          <w:rFonts w:asciiTheme="minorHAnsi" w:eastAsia="font343" w:hAnsiTheme="minorHAnsi" w:cstheme="minorHAnsi"/>
          <w:b/>
        </w:rPr>
      </w:pPr>
    </w:p>
    <w:p w14:paraId="78B744A1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 </w:t>
      </w:r>
      <w:r w:rsidR="003403BC">
        <w:rPr>
          <w:rFonts w:asciiTheme="minorHAnsi" w:eastAsia="font343" w:hAnsiTheme="minorHAnsi" w:cstheme="minorHAnsi"/>
        </w:rPr>
        <w:tab/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A</w:t>
      </w:r>
      <w:r>
        <w:rPr>
          <w:rFonts w:asciiTheme="minorHAnsi" w:eastAsia="font343" w:hAnsiTheme="minorHAnsi" w:cstheme="minorHAnsi"/>
        </w:rPr>
        <w:t>.</w:t>
      </w:r>
      <w:r w:rsidRPr="007502CF">
        <w:rPr>
          <w:rFonts w:asciiTheme="minorHAnsi" w:eastAsia="font343" w:hAnsiTheme="minorHAnsi" w:cstheme="minorHAnsi"/>
        </w:rPr>
        <w:t xml:space="preserve"> Weather Limitations: Proceed with panels installation only if substrate is completely</w:t>
      </w:r>
    </w:p>
    <w:p w14:paraId="78B744A2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     </w:t>
      </w:r>
      <w:r w:rsidR="003403BC">
        <w:rPr>
          <w:rFonts w:asciiTheme="minorHAnsi" w:eastAsia="font343" w:hAnsiTheme="minorHAnsi" w:cstheme="minorHAnsi"/>
        </w:rPr>
        <w:tab/>
        <w:t xml:space="preserve">      </w:t>
      </w:r>
      <w:r w:rsidRPr="007502CF">
        <w:rPr>
          <w:rFonts w:asciiTheme="minorHAnsi" w:eastAsia="font343" w:hAnsiTheme="minorHAnsi" w:cstheme="minorHAnsi"/>
        </w:rPr>
        <w:t>dry and if existing and forecasted weather conditions permit panels to be installed</w:t>
      </w:r>
    </w:p>
    <w:p w14:paraId="78B744A3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     </w:t>
      </w:r>
      <w:r w:rsidR="003403BC">
        <w:rPr>
          <w:rFonts w:asciiTheme="minorHAnsi" w:eastAsia="font343" w:hAnsiTheme="minorHAnsi" w:cstheme="minorHAnsi"/>
        </w:rPr>
        <w:tab/>
        <w:t xml:space="preserve">      </w:t>
      </w:r>
      <w:r w:rsidRPr="007502CF">
        <w:rPr>
          <w:rFonts w:asciiTheme="minorHAnsi" w:eastAsia="font343" w:hAnsiTheme="minorHAnsi" w:cstheme="minorHAnsi"/>
        </w:rPr>
        <w:t>according to manufacturer's written instructions.</w:t>
      </w:r>
    </w:p>
    <w:p w14:paraId="78B744A4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A5" w14:textId="75DF98DE" w:rsidR="007502CF" w:rsidRPr="003403BC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3403BC">
        <w:rPr>
          <w:rFonts w:asciiTheme="minorHAnsi" w:eastAsia="font343" w:hAnsiTheme="minorHAnsi" w:cstheme="minorHAnsi"/>
          <w:b/>
        </w:rPr>
        <w:t>1.9</w:t>
      </w:r>
      <w:r w:rsidR="003403BC">
        <w:rPr>
          <w:rFonts w:asciiTheme="minorHAnsi" w:eastAsia="font343" w:hAnsiTheme="minorHAnsi" w:cstheme="minorHAnsi"/>
          <w:b/>
        </w:rPr>
        <w:t xml:space="preserve">  </w:t>
      </w:r>
      <w:r w:rsidR="000B03A1">
        <w:rPr>
          <w:rFonts w:asciiTheme="minorHAnsi" w:eastAsia="font343" w:hAnsiTheme="minorHAnsi" w:cstheme="minorHAnsi"/>
          <w:b/>
        </w:rPr>
        <w:t xml:space="preserve">     </w:t>
      </w:r>
      <w:r w:rsidRPr="003403BC">
        <w:rPr>
          <w:rFonts w:asciiTheme="minorHAnsi" w:eastAsia="font343" w:hAnsiTheme="minorHAnsi" w:cstheme="minorHAnsi"/>
          <w:b/>
        </w:rPr>
        <w:t>COORDINATION</w:t>
      </w:r>
    </w:p>
    <w:p w14:paraId="78B744A6" w14:textId="77777777" w:rsidR="000A39CD" w:rsidRDefault="000A39CD" w:rsidP="007502CF">
      <w:pPr>
        <w:autoSpaceDE w:val="0"/>
        <w:ind w:firstLine="720"/>
        <w:rPr>
          <w:rFonts w:asciiTheme="minorHAnsi" w:eastAsia="font343" w:hAnsiTheme="minorHAnsi" w:cstheme="minorHAnsi"/>
        </w:rPr>
      </w:pPr>
    </w:p>
    <w:p w14:paraId="78B744A7" w14:textId="77777777" w:rsidR="007502CF" w:rsidRDefault="007502CF" w:rsidP="007502CF">
      <w:pPr>
        <w:autoSpaceDE w:val="0"/>
        <w:ind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A</w:t>
      </w:r>
      <w:r>
        <w:rPr>
          <w:rFonts w:asciiTheme="minorHAnsi" w:eastAsia="font343" w:hAnsiTheme="minorHAnsi" w:cstheme="minorHAnsi"/>
        </w:rPr>
        <w:t>.</w:t>
      </w:r>
      <w:r w:rsidRPr="007502CF">
        <w:rPr>
          <w:rFonts w:asciiTheme="minorHAnsi" w:eastAsia="font343" w:hAnsiTheme="minorHAnsi" w:cstheme="minorHAnsi"/>
        </w:rPr>
        <w:t xml:space="preserve"> 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Coordinate tile panel installation with rain drainage</w:t>
      </w:r>
      <w:r>
        <w:rPr>
          <w:rFonts w:asciiTheme="minorHAnsi" w:eastAsia="font343" w:hAnsiTheme="minorHAnsi" w:cstheme="minorHAnsi"/>
        </w:rPr>
        <w:t xml:space="preserve"> w</w:t>
      </w:r>
      <w:r w:rsidRPr="007502CF">
        <w:rPr>
          <w:rFonts w:asciiTheme="minorHAnsi" w:eastAsia="font343" w:hAnsiTheme="minorHAnsi" w:cstheme="minorHAnsi"/>
        </w:rPr>
        <w:t>or</w:t>
      </w:r>
      <w:r>
        <w:rPr>
          <w:rFonts w:asciiTheme="minorHAnsi" w:eastAsia="font343" w:hAnsiTheme="minorHAnsi" w:cstheme="minorHAnsi"/>
        </w:rPr>
        <w:t xml:space="preserve">k, flashing, trim, construction  </w:t>
      </w:r>
    </w:p>
    <w:p w14:paraId="78B744A8" w14:textId="77777777" w:rsidR="003513F4" w:rsidRDefault="007502CF" w:rsidP="003513F4">
      <w:pPr>
        <w:autoSpaceDE w:val="0"/>
        <w:ind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</w:t>
      </w:r>
      <w:r w:rsidR="000A39CD">
        <w:rPr>
          <w:rFonts w:asciiTheme="minorHAnsi" w:eastAsia="font343" w:hAnsiTheme="minorHAnsi" w:cstheme="minorHAnsi"/>
        </w:rPr>
        <w:t>o</w:t>
      </w:r>
      <w:r w:rsidRPr="007502CF">
        <w:rPr>
          <w:rFonts w:asciiTheme="minorHAnsi" w:eastAsia="font343" w:hAnsiTheme="minorHAnsi" w:cstheme="minorHAnsi"/>
        </w:rPr>
        <w:t>f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soffits, and other adjoining work to provide a secure installation.</w:t>
      </w:r>
    </w:p>
    <w:p w14:paraId="78B744A9" w14:textId="77777777" w:rsidR="003513F4" w:rsidRDefault="003513F4" w:rsidP="003513F4">
      <w:pPr>
        <w:autoSpaceDE w:val="0"/>
        <w:ind w:firstLine="720"/>
        <w:rPr>
          <w:rFonts w:asciiTheme="minorHAnsi" w:eastAsia="font343" w:hAnsiTheme="minorHAnsi" w:cstheme="minorHAnsi"/>
        </w:rPr>
      </w:pPr>
    </w:p>
    <w:p w14:paraId="78B744AA" w14:textId="77777777" w:rsidR="007502CF" w:rsidRPr="003513F4" w:rsidRDefault="003513F4" w:rsidP="003513F4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1.10.</w:t>
      </w:r>
      <w:r w:rsidR="007502CF" w:rsidRPr="003513F4">
        <w:rPr>
          <w:rFonts w:asciiTheme="minorHAnsi" w:hAnsiTheme="minorHAnsi"/>
          <w:b/>
        </w:rPr>
        <w:t xml:space="preserve"> </w:t>
      </w:r>
      <w:r w:rsidR="000A39CD">
        <w:rPr>
          <w:rFonts w:asciiTheme="minorHAnsi" w:hAnsiTheme="minorHAnsi"/>
          <w:b/>
        </w:rPr>
        <w:t xml:space="preserve">    </w:t>
      </w:r>
      <w:r w:rsidR="007502CF" w:rsidRPr="003513F4">
        <w:rPr>
          <w:rFonts w:asciiTheme="minorHAnsi" w:hAnsiTheme="minorHAnsi"/>
          <w:b/>
        </w:rPr>
        <w:t>WARRANTY</w:t>
      </w:r>
    </w:p>
    <w:p w14:paraId="78B744AB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1BEE95E1" w14:textId="2AF89462" w:rsidR="004A3F4C" w:rsidRPr="004A3F4C" w:rsidRDefault="007502CF" w:rsidP="004A3F4C">
      <w:pPr>
        <w:pStyle w:val="ListParagraph"/>
        <w:numPr>
          <w:ilvl w:val="0"/>
          <w:numId w:val="22"/>
        </w:numPr>
        <w:autoSpaceDE w:val="0"/>
        <w:rPr>
          <w:rFonts w:asciiTheme="minorHAnsi" w:eastAsia="font343" w:hAnsiTheme="minorHAnsi" w:cstheme="minorHAnsi"/>
        </w:rPr>
      </w:pPr>
      <w:r w:rsidRPr="004A3F4C">
        <w:rPr>
          <w:rFonts w:asciiTheme="minorHAnsi" w:eastAsia="font343" w:hAnsiTheme="minorHAnsi" w:cstheme="minorHAnsi"/>
        </w:rPr>
        <w:t xml:space="preserve">Special Warranty: Manufacturer's </w:t>
      </w:r>
      <w:r w:rsidR="000B03A1" w:rsidRPr="004A3F4C">
        <w:rPr>
          <w:rFonts w:asciiTheme="minorHAnsi" w:eastAsia="font343" w:hAnsiTheme="minorHAnsi" w:cstheme="minorHAnsi"/>
        </w:rPr>
        <w:t xml:space="preserve">10-year </w:t>
      </w:r>
      <w:r w:rsidRPr="004A3F4C">
        <w:rPr>
          <w:rFonts w:asciiTheme="minorHAnsi" w:eastAsia="font343" w:hAnsiTheme="minorHAnsi" w:cstheme="minorHAnsi"/>
        </w:rPr>
        <w:t>standard form in which manufacturer</w:t>
      </w:r>
    </w:p>
    <w:p w14:paraId="78B744AE" w14:textId="4CA2D8A5" w:rsidR="00FF1B85" w:rsidRDefault="007502CF" w:rsidP="004A3F4C">
      <w:pPr>
        <w:pStyle w:val="ListParagraph"/>
        <w:autoSpaceDE w:val="0"/>
        <w:ind w:left="1087"/>
        <w:rPr>
          <w:rFonts w:asciiTheme="minorHAnsi" w:eastAsia="font343" w:hAnsiTheme="minorHAnsi" w:cstheme="minorHAnsi"/>
        </w:rPr>
      </w:pPr>
      <w:r w:rsidRPr="004A3F4C">
        <w:rPr>
          <w:rFonts w:asciiTheme="minorHAnsi" w:eastAsia="font343" w:hAnsiTheme="minorHAnsi" w:cstheme="minorHAnsi"/>
        </w:rPr>
        <w:t>agrees to</w:t>
      </w:r>
      <w:r w:rsidR="004A3F4C"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repair or replace components of tile panel(s) that fail in materials or workmanship</w:t>
      </w:r>
      <w:r w:rsidR="004A3F4C"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within specified warranty period.</w:t>
      </w:r>
    </w:p>
    <w:p w14:paraId="78B744AF" w14:textId="77777777" w:rsidR="00FF1B85" w:rsidRDefault="00FF1B85" w:rsidP="00FF1B85">
      <w:pPr>
        <w:autoSpaceDE w:val="0"/>
        <w:ind w:left="720"/>
        <w:rPr>
          <w:rFonts w:asciiTheme="minorHAnsi" w:eastAsia="font343" w:hAnsiTheme="minorHAnsi" w:cstheme="minorHAnsi"/>
        </w:rPr>
      </w:pPr>
    </w:p>
    <w:p w14:paraId="78B744B0" w14:textId="77777777" w:rsidR="007502CF" w:rsidRPr="00FF1B85" w:rsidRDefault="00FF1B85" w:rsidP="00FF1B85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B.  </w:t>
      </w:r>
      <w:r w:rsidR="007502CF" w:rsidRPr="00FF1B85">
        <w:rPr>
          <w:rFonts w:asciiTheme="minorHAnsi" w:eastAsia="font343" w:hAnsiTheme="minorHAnsi" w:cstheme="minorHAnsi"/>
        </w:rPr>
        <w:t>Failures include, but are not limited to, the following:</w:t>
      </w:r>
    </w:p>
    <w:p w14:paraId="78B744B1" w14:textId="77777777" w:rsidR="007502CF" w:rsidRPr="007502CF" w:rsidRDefault="00FF1B85" w:rsidP="007502CF">
      <w:pPr>
        <w:autoSpaceDE w:val="0"/>
        <w:ind w:left="180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>1</w:t>
      </w:r>
      <w:r w:rsidR="007502CF" w:rsidRPr="007502CF">
        <w:rPr>
          <w:rFonts w:asciiTheme="minorHAnsi" w:eastAsia="font343" w:hAnsiTheme="minorHAnsi" w:cstheme="minorHAnsi"/>
        </w:rPr>
        <w:t>. Structural failures, including rupturing, cracking, or puncturing.</w:t>
      </w:r>
    </w:p>
    <w:p w14:paraId="78B744B2" w14:textId="77777777" w:rsidR="007502CF" w:rsidRPr="007502CF" w:rsidRDefault="00FF1B85" w:rsidP="007502CF">
      <w:pPr>
        <w:autoSpaceDE w:val="0"/>
        <w:ind w:left="180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>2</w:t>
      </w:r>
      <w:r w:rsidR="007502CF" w:rsidRPr="007502CF">
        <w:rPr>
          <w:rFonts w:asciiTheme="minorHAnsi" w:eastAsia="font343" w:hAnsiTheme="minorHAnsi" w:cstheme="minorHAnsi"/>
        </w:rPr>
        <w:t>. Deterioration of metals, metal finishes, and other materials beyond normal</w:t>
      </w:r>
    </w:p>
    <w:p w14:paraId="78B744B3" w14:textId="77777777" w:rsidR="007502CF" w:rsidRPr="007502CF" w:rsidRDefault="007502CF" w:rsidP="007502CF">
      <w:pPr>
        <w:autoSpaceDE w:val="0"/>
        <w:ind w:left="180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</w:t>
      </w:r>
      <w:r w:rsidRPr="007502CF">
        <w:rPr>
          <w:rFonts w:asciiTheme="minorHAnsi" w:eastAsia="font343" w:hAnsiTheme="minorHAnsi" w:cstheme="minorHAnsi"/>
        </w:rPr>
        <w:t>weathering.</w:t>
      </w:r>
    </w:p>
    <w:p w14:paraId="78B744B4" w14:textId="77777777" w:rsidR="007502CF" w:rsidRPr="00FF1B85" w:rsidRDefault="007502CF" w:rsidP="00FF1B85">
      <w:pPr>
        <w:autoSpaceDE w:val="0"/>
        <w:rPr>
          <w:rFonts w:asciiTheme="minorHAnsi" w:eastAsia="font343" w:hAnsiTheme="minorHAnsi" w:cstheme="minorHAnsi"/>
        </w:rPr>
      </w:pPr>
      <w:r w:rsidRPr="00FF1B85">
        <w:rPr>
          <w:rFonts w:asciiTheme="minorHAnsi" w:eastAsia="font343" w:hAnsiTheme="minorHAnsi" w:cstheme="minorHAnsi"/>
        </w:rPr>
        <w:t>.</w:t>
      </w:r>
    </w:p>
    <w:p w14:paraId="78B744B5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B6" w14:textId="77777777" w:rsidR="007502CF" w:rsidRPr="000A39CD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0A39CD">
        <w:rPr>
          <w:rFonts w:asciiTheme="minorHAnsi" w:eastAsia="font343" w:hAnsiTheme="minorHAnsi" w:cstheme="minorHAnsi"/>
          <w:b/>
        </w:rPr>
        <w:t xml:space="preserve"> 1.11 ATTIC STOCK</w:t>
      </w:r>
    </w:p>
    <w:p w14:paraId="78B744B7" w14:textId="77777777" w:rsidR="007502CF" w:rsidRP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B8" w14:textId="34269420" w:rsidR="007502CF" w:rsidRPr="007502CF" w:rsidRDefault="007502CF" w:rsidP="007502CF">
      <w:pPr>
        <w:autoSpaceDE w:val="0"/>
        <w:ind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A</w:t>
      </w:r>
      <w:r w:rsidR="000A023C">
        <w:rPr>
          <w:rFonts w:asciiTheme="minorHAnsi" w:eastAsia="font343" w:hAnsiTheme="minorHAnsi" w:cstheme="minorHAnsi"/>
        </w:rPr>
        <w:t>.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 xml:space="preserve">Provide attic stock equal to </w:t>
      </w:r>
      <w:r w:rsidR="00601E99">
        <w:rPr>
          <w:rFonts w:asciiTheme="minorHAnsi" w:eastAsia="font343" w:hAnsiTheme="minorHAnsi" w:cstheme="minorHAnsi"/>
        </w:rPr>
        <w:t>5</w:t>
      </w:r>
      <w:r w:rsidR="0088414A">
        <w:rPr>
          <w:rFonts w:asciiTheme="minorHAnsi" w:eastAsia="font343" w:hAnsiTheme="minorHAnsi" w:cstheme="minorHAnsi"/>
        </w:rPr>
        <w:t>-slab</w:t>
      </w:r>
      <w:r w:rsidRPr="007502CF">
        <w:rPr>
          <w:rFonts w:asciiTheme="minorHAnsi" w:eastAsia="font343" w:hAnsiTheme="minorHAnsi" w:cstheme="minorHAnsi"/>
        </w:rPr>
        <w:t xml:space="preserve"> panels of each panel color and size indicated on</w:t>
      </w:r>
      <w:r>
        <w:rPr>
          <w:rFonts w:asciiTheme="minorHAnsi" w:eastAsia="font343" w:hAnsiTheme="minorHAnsi" w:cstheme="minorHAnsi"/>
        </w:rPr>
        <w:t xml:space="preserve"> </w:t>
      </w:r>
    </w:p>
    <w:p w14:paraId="78B744B9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           </w:t>
      </w:r>
      <w:r w:rsidRPr="007502CF">
        <w:rPr>
          <w:rFonts w:asciiTheme="minorHAnsi" w:eastAsia="font343" w:hAnsiTheme="minorHAnsi" w:cstheme="minorHAnsi"/>
        </w:rPr>
        <w:t>Drawings.</w:t>
      </w:r>
    </w:p>
    <w:p w14:paraId="78B744BA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BB" w14:textId="77777777" w:rsidR="004E33BB" w:rsidRDefault="004E33BB" w:rsidP="007502CF">
      <w:pPr>
        <w:autoSpaceDE w:val="0"/>
        <w:rPr>
          <w:rFonts w:asciiTheme="minorHAnsi" w:eastAsia="font343" w:hAnsiTheme="minorHAnsi" w:cstheme="minorHAnsi"/>
        </w:rPr>
      </w:pPr>
    </w:p>
    <w:p w14:paraId="78B744BC" w14:textId="77777777" w:rsidR="004E33BB" w:rsidRDefault="004E33BB" w:rsidP="007502CF">
      <w:pPr>
        <w:autoSpaceDE w:val="0"/>
        <w:rPr>
          <w:rFonts w:asciiTheme="minorHAnsi" w:eastAsia="font343" w:hAnsiTheme="minorHAnsi" w:cstheme="minorHAnsi"/>
        </w:rPr>
      </w:pPr>
    </w:p>
    <w:p w14:paraId="78B744BD" w14:textId="77777777" w:rsidR="004E33BB" w:rsidRDefault="004E33BB" w:rsidP="007502CF">
      <w:pPr>
        <w:autoSpaceDE w:val="0"/>
        <w:rPr>
          <w:rFonts w:asciiTheme="minorHAnsi" w:eastAsia="font343" w:hAnsiTheme="minorHAnsi" w:cstheme="minorHAnsi"/>
        </w:rPr>
      </w:pPr>
    </w:p>
    <w:p w14:paraId="78B744BE" w14:textId="77777777" w:rsidR="004E33BB" w:rsidRPr="007502CF" w:rsidRDefault="004E33BB" w:rsidP="007502CF">
      <w:pPr>
        <w:autoSpaceDE w:val="0"/>
        <w:rPr>
          <w:rFonts w:asciiTheme="minorHAnsi" w:eastAsia="font343" w:hAnsiTheme="minorHAnsi" w:cstheme="minorHAnsi"/>
        </w:rPr>
      </w:pPr>
    </w:p>
    <w:p w14:paraId="78B744BF" w14:textId="77777777" w:rsidR="007502CF" w:rsidRPr="000A39CD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0A39CD">
        <w:rPr>
          <w:rFonts w:asciiTheme="minorHAnsi" w:eastAsia="font343" w:hAnsiTheme="minorHAnsi" w:cstheme="minorHAnsi"/>
          <w:b/>
        </w:rPr>
        <w:lastRenderedPageBreak/>
        <w:t>PART 2- PRODUCTS</w:t>
      </w:r>
      <w:r w:rsidR="000A39CD">
        <w:rPr>
          <w:rFonts w:asciiTheme="minorHAnsi" w:eastAsia="font343" w:hAnsiTheme="minorHAnsi" w:cstheme="minorHAnsi"/>
          <w:b/>
        </w:rPr>
        <w:t>:</w:t>
      </w:r>
    </w:p>
    <w:p w14:paraId="78B744C0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</w:rPr>
      </w:pPr>
    </w:p>
    <w:p w14:paraId="78B744C1" w14:textId="77777777" w:rsidR="007502CF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>
        <w:rPr>
          <w:rFonts w:asciiTheme="minorHAnsi" w:eastAsia="font343" w:hAnsiTheme="minorHAnsi" w:cstheme="minorHAnsi"/>
        </w:rPr>
        <w:t xml:space="preserve"> </w:t>
      </w:r>
      <w:r w:rsidRPr="009B0B7C">
        <w:rPr>
          <w:rFonts w:asciiTheme="minorHAnsi" w:eastAsia="font343" w:hAnsiTheme="minorHAnsi" w:cstheme="minorHAnsi"/>
          <w:b/>
        </w:rPr>
        <w:t>2.1</w:t>
      </w:r>
      <w:r w:rsidR="009B0B7C" w:rsidRPr="009B0B7C">
        <w:rPr>
          <w:rFonts w:asciiTheme="minorHAnsi" w:eastAsia="font343" w:hAnsiTheme="minorHAnsi" w:cstheme="minorHAnsi"/>
          <w:b/>
        </w:rPr>
        <w:t xml:space="preserve">.   </w:t>
      </w:r>
      <w:r w:rsidRPr="009B0B7C">
        <w:rPr>
          <w:rFonts w:asciiTheme="minorHAnsi" w:eastAsia="font343" w:hAnsiTheme="minorHAnsi" w:cstheme="minorHAnsi"/>
          <w:b/>
        </w:rPr>
        <w:t xml:space="preserve"> PERFORMANCE REQUIREMENTS</w:t>
      </w:r>
    </w:p>
    <w:p w14:paraId="78B744C2" w14:textId="77777777" w:rsidR="004E33BB" w:rsidRPr="004E33BB" w:rsidRDefault="004E33BB" w:rsidP="007502CF">
      <w:pPr>
        <w:autoSpaceDE w:val="0"/>
        <w:rPr>
          <w:rFonts w:asciiTheme="minorHAnsi" w:eastAsia="font343" w:hAnsiTheme="minorHAnsi" w:cstheme="minorHAnsi"/>
          <w:b/>
        </w:rPr>
      </w:pPr>
    </w:p>
    <w:p w14:paraId="78B744C3" w14:textId="77777777" w:rsid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A </w:t>
      </w:r>
      <w:r>
        <w:rPr>
          <w:rFonts w:asciiTheme="minorHAnsi" w:eastAsia="font343" w:hAnsiTheme="minorHAnsi" w:cstheme="minorHAnsi"/>
        </w:rPr>
        <w:t xml:space="preserve">  </w:t>
      </w:r>
      <w:r w:rsidRPr="007502CF">
        <w:rPr>
          <w:rFonts w:asciiTheme="minorHAnsi" w:eastAsia="font343" w:hAnsiTheme="minorHAnsi" w:cstheme="minorHAnsi"/>
        </w:rPr>
        <w:t>General: Provide tile wall panels that comply with performance requirements</w:t>
      </w:r>
    </w:p>
    <w:p w14:paraId="78B744C4" w14:textId="77777777" w:rsid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</w:t>
      </w:r>
      <w:r w:rsidRPr="007502CF">
        <w:rPr>
          <w:rFonts w:asciiTheme="minorHAnsi" w:eastAsia="font343" w:hAnsiTheme="minorHAnsi" w:cstheme="minorHAnsi"/>
        </w:rPr>
        <w:t xml:space="preserve"> </w:t>
      </w:r>
      <w:r>
        <w:rPr>
          <w:rFonts w:asciiTheme="minorHAnsi" w:eastAsia="font343" w:hAnsiTheme="minorHAnsi" w:cstheme="minorHAnsi"/>
        </w:rPr>
        <w:t xml:space="preserve">  </w:t>
      </w:r>
      <w:r w:rsidR="000A39CD">
        <w:rPr>
          <w:rFonts w:asciiTheme="minorHAnsi" w:eastAsia="font343" w:hAnsiTheme="minorHAnsi" w:cstheme="minorHAnsi"/>
        </w:rPr>
        <w:t>s</w:t>
      </w:r>
      <w:r w:rsidRPr="007502CF">
        <w:rPr>
          <w:rFonts w:asciiTheme="minorHAnsi" w:eastAsia="font343" w:hAnsiTheme="minorHAnsi" w:cstheme="minorHAnsi"/>
        </w:rPr>
        <w:t>pecified</w:t>
      </w:r>
      <w:r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 xml:space="preserve">as determined by testing manufacturers' standard assemblies similar to </w:t>
      </w:r>
    </w:p>
    <w:p w14:paraId="78B744C5" w14:textId="77777777" w:rsidR="007502CF" w:rsidRDefault="007502CF" w:rsidP="007502CF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</w:t>
      </w:r>
      <w:r w:rsidR="000A39CD">
        <w:rPr>
          <w:rFonts w:asciiTheme="minorHAnsi" w:eastAsia="font343" w:hAnsiTheme="minorHAnsi" w:cstheme="minorHAnsi"/>
        </w:rPr>
        <w:t>t</w:t>
      </w:r>
      <w:r>
        <w:rPr>
          <w:rFonts w:asciiTheme="minorHAnsi" w:eastAsia="font343" w:hAnsiTheme="minorHAnsi" w:cstheme="minorHAnsi"/>
        </w:rPr>
        <w:t xml:space="preserve">hose </w:t>
      </w:r>
      <w:r w:rsidRPr="007502CF">
        <w:rPr>
          <w:rFonts w:asciiTheme="minorHAnsi" w:eastAsia="font343" w:hAnsiTheme="minorHAnsi" w:cstheme="minorHAnsi"/>
        </w:rPr>
        <w:t>indicated for this Project, by a qualified testing and inspecting agency.</w:t>
      </w:r>
    </w:p>
    <w:p w14:paraId="78B744C6" w14:textId="77777777" w:rsidR="000A39CD" w:rsidRPr="007502CF" w:rsidRDefault="000A39CD" w:rsidP="007502CF">
      <w:pPr>
        <w:autoSpaceDE w:val="0"/>
        <w:ind w:left="720"/>
        <w:rPr>
          <w:rFonts w:asciiTheme="minorHAnsi" w:eastAsia="font343" w:hAnsiTheme="minorHAnsi" w:cstheme="minorHAnsi"/>
        </w:rPr>
      </w:pPr>
    </w:p>
    <w:p w14:paraId="78B744C7" w14:textId="511F2CD8" w:rsidR="007502CF" w:rsidRPr="00EF4AA8" w:rsidRDefault="007502CF" w:rsidP="007502CF">
      <w:pPr>
        <w:pStyle w:val="ListParagraph"/>
        <w:numPr>
          <w:ilvl w:val="0"/>
          <w:numId w:val="1"/>
        </w:numPr>
        <w:autoSpaceDE w:val="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Structural Performance: Provide tile wall panels capabl</w:t>
      </w:r>
      <w:r>
        <w:rPr>
          <w:rFonts w:asciiTheme="minorHAnsi" w:eastAsia="font343" w:hAnsiTheme="minorHAnsi" w:cstheme="minorHAnsi"/>
        </w:rPr>
        <w:t xml:space="preserve">e of withstanding the effects </w:t>
      </w:r>
      <w:r w:rsidR="000A39CD">
        <w:rPr>
          <w:rFonts w:asciiTheme="minorHAnsi" w:eastAsia="font343" w:hAnsiTheme="minorHAnsi" w:cstheme="minorHAnsi"/>
        </w:rPr>
        <w:t xml:space="preserve">        </w:t>
      </w:r>
      <w:r>
        <w:rPr>
          <w:rFonts w:asciiTheme="minorHAnsi" w:eastAsia="font343" w:hAnsiTheme="minorHAnsi" w:cstheme="minorHAnsi"/>
        </w:rPr>
        <w:t xml:space="preserve">of </w:t>
      </w:r>
      <w:r w:rsidRPr="007502CF">
        <w:rPr>
          <w:rFonts w:asciiTheme="minorHAnsi" w:eastAsia="font343" w:hAnsiTheme="minorHAnsi" w:cstheme="minorHAnsi"/>
          <w:szCs w:val="24"/>
        </w:rPr>
        <w:t>gravity loads and the following loads and stresses within limits and under conditions</w:t>
      </w:r>
      <w:r>
        <w:rPr>
          <w:rFonts w:asciiTheme="minorHAnsi" w:eastAsia="font343" w:hAnsiTheme="minorHAnsi" w:cstheme="minorHAnsi"/>
          <w:szCs w:val="24"/>
        </w:rPr>
        <w:t xml:space="preserve"> </w:t>
      </w:r>
      <w:r w:rsidRPr="007502CF">
        <w:rPr>
          <w:rFonts w:asciiTheme="minorHAnsi" w:eastAsia="font343" w:hAnsiTheme="minorHAnsi" w:cstheme="minorHAnsi"/>
          <w:szCs w:val="24"/>
        </w:rPr>
        <w:t>indicated, based on testing according to</w:t>
      </w:r>
      <w:r w:rsidR="00595233">
        <w:rPr>
          <w:rFonts w:asciiTheme="minorHAnsi" w:eastAsia="font343" w:hAnsiTheme="minorHAnsi" w:cstheme="minorHAnsi"/>
          <w:szCs w:val="24"/>
        </w:rPr>
        <w:t xml:space="preserve"> ICC-Evaluation IBC ESR </w:t>
      </w:r>
      <w:r w:rsidR="003A1802">
        <w:rPr>
          <w:rFonts w:asciiTheme="minorHAnsi" w:eastAsia="font343" w:hAnsiTheme="minorHAnsi" w:cstheme="minorHAnsi"/>
          <w:szCs w:val="24"/>
        </w:rPr>
        <w:t>3793</w:t>
      </w:r>
      <w:r w:rsidRPr="007502CF">
        <w:rPr>
          <w:rFonts w:asciiTheme="minorHAnsi" w:eastAsia="font343" w:hAnsiTheme="minorHAnsi" w:cstheme="minorHAnsi"/>
          <w:szCs w:val="24"/>
        </w:rPr>
        <w:t xml:space="preserve"> ASTM E 330</w:t>
      </w:r>
      <w:r w:rsidR="003A1802">
        <w:rPr>
          <w:rFonts w:asciiTheme="minorHAnsi" w:eastAsia="font343" w:hAnsiTheme="minorHAnsi" w:cstheme="minorHAnsi"/>
          <w:szCs w:val="24"/>
        </w:rPr>
        <w:t>, ASTM E331 and ASTM E547</w:t>
      </w:r>
      <w:r w:rsidRPr="007502CF">
        <w:rPr>
          <w:rFonts w:asciiTheme="minorHAnsi" w:eastAsia="font343" w:hAnsiTheme="minorHAnsi" w:cstheme="minorHAnsi"/>
          <w:szCs w:val="24"/>
        </w:rPr>
        <w:t>:</w:t>
      </w:r>
    </w:p>
    <w:p w14:paraId="78B744C8" w14:textId="77777777" w:rsidR="00EF4AA8" w:rsidRPr="007502CF" w:rsidRDefault="00EF4AA8" w:rsidP="00EF4AA8">
      <w:pPr>
        <w:pStyle w:val="ListParagraph"/>
        <w:autoSpaceDE w:val="0"/>
        <w:ind w:left="1080"/>
        <w:rPr>
          <w:rFonts w:asciiTheme="minorHAnsi" w:eastAsia="font343" w:hAnsiTheme="minorHAnsi" w:cstheme="minorHAnsi"/>
        </w:rPr>
      </w:pPr>
    </w:p>
    <w:p w14:paraId="78B744C9" w14:textId="77777777" w:rsidR="007502CF" w:rsidRPr="007502CF" w:rsidRDefault="000A39CD" w:rsidP="00EF4AA8">
      <w:pPr>
        <w:autoSpaceDE w:val="0"/>
        <w:ind w:left="108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 xml:space="preserve">1. </w:t>
      </w:r>
      <w:r w:rsidR="00EF4AA8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Wind Loads: Determine loads based on the following minimum design wind</w:t>
      </w:r>
    </w:p>
    <w:p w14:paraId="78B744CA" w14:textId="77777777" w:rsidR="007502CF" w:rsidRPr="007502CF" w:rsidRDefault="009B0B7C" w:rsidP="008642F4">
      <w:pPr>
        <w:autoSpaceDE w:val="0"/>
        <w:ind w:left="1762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>Pressures;</w:t>
      </w:r>
      <w:r w:rsidR="008642F4">
        <w:rPr>
          <w:rFonts w:asciiTheme="minorHAnsi" w:eastAsia="font343" w:hAnsiTheme="minorHAnsi" w:cstheme="minorHAnsi"/>
        </w:rPr>
        <w:t xml:space="preserve"> Per Miami-Dade NOA Compliance 89psf, acting inward and </w:t>
      </w:r>
      <w:r w:rsidR="007502CF" w:rsidRPr="007502CF">
        <w:rPr>
          <w:rFonts w:asciiTheme="minorHAnsi" w:eastAsia="font343" w:hAnsiTheme="minorHAnsi" w:cstheme="minorHAnsi"/>
        </w:rPr>
        <w:t>outward.</w:t>
      </w:r>
    </w:p>
    <w:p w14:paraId="78B744CB" w14:textId="77777777" w:rsidR="007502CF" w:rsidRPr="007502CF" w:rsidRDefault="000A39CD" w:rsidP="00EF4AA8">
      <w:pPr>
        <w:autoSpaceDE w:val="0"/>
        <w:ind w:left="108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 xml:space="preserve">2. </w:t>
      </w:r>
      <w:r w:rsidR="00EF4AA8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Deflection Limits: Engineer tile wall panels to withstand test pressures with</w:t>
      </w:r>
    </w:p>
    <w:p w14:paraId="78B744CC" w14:textId="77777777" w:rsidR="008642F4" w:rsidRDefault="00EF4AA8" w:rsidP="00EF4AA8">
      <w:pPr>
        <w:autoSpaceDE w:val="0"/>
        <w:ind w:left="108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0A39CD">
        <w:rPr>
          <w:rFonts w:asciiTheme="minorHAnsi" w:eastAsia="font343" w:hAnsiTheme="minorHAnsi" w:cstheme="minorHAnsi"/>
        </w:rPr>
        <w:tab/>
        <w:t xml:space="preserve">     </w:t>
      </w:r>
      <w:r w:rsidR="007502CF" w:rsidRPr="007502CF">
        <w:rPr>
          <w:rFonts w:asciiTheme="minorHAnsi" w:eastAsia="font343" w:hAnsiTheme="minorHAnsi" w:cstheme="minorHAnsi"/>
        </w:rPr>
        <w:t xml:space="preserve">deflection no greater than 1/300 of the span and no </w:t>
      </w:r>
      <w:r w:rsidRPr="007502CF">
        <w:rPr>
          <w:rFonts w:asciiTheme="minorHAnsi" w:eastAsia="font343" w:hAnsiTheme="minorHAnsi" w:cstheme="minorHAnsi"/>
        </w:rPr>
        <w:t>evidence</w:t>
      </w:r>
      <w:r w:rsidR="007502CF" w:rsidRPr="007502CF">
        <w:rPr>
          <w:rFonts w:asciiTheme="minorHAnsi" w:eastAsia="font343" w:hAnsiTheme="minorHAnsi" w:cstheme="minorHAnsi"/>
        </w:rPr>
        <w:t xml:space="preserve"> of material </w:t>
      </w:r>
      <w:r w:rsidR="000A39CD">
        <w:rPr>
          <w:rFonts w:asciiTheme="minorHAnsi" w:eastAsia="font343" w:hAnsiTheme="minorHAnsi" w:cstheme="minorHAnsi"/>
        </w:rPr>
        <w:tab/>
      </w:r>
      <w:r w:rsidR="000A39CD">
        <w:rPr>
          <w:rFonts w:asciiTheme="minorHAnsi" w:eastAsia="font343" w:hAnsiTheme="minorHAnsi" w:cstheme="minorHAnsi"/>
        </w:rPr>
        <w:tab/>
        <w:t xml:space="preserve">     </w:t>
      </w:r>
      <w:r w:rsidR="007502CF" w:rsidRPr="007502CF">
        <w:rPr>
          <w:rFonts w:asciiTheme="minorHAnsi" w:eastAsia="font343" w:hAnsiTheme="minorHAnsi" w:cstheme="minorHAnsi"/>
        </w:rPr>
        <w:t>failure,</w:t>
      </w:r>
      <w:r w:rsidR="000A39CD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structural distress, or permanent deformation exceeding 0.2 percent of</w:t>
      </w:r>
    </w:p>
    <w:p w14:paraId="78B744CD" w14:textId="77777777" w:rsidR="00EF4AA8" w:rsidRPr="007502CF" w:rsidRDefault="007502CF" w:rsidP="00EF4AA8">
      <w:pPr>
        <w:autoSpaceDE w:val="0"/>
        <w:ind w:left="108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 </w:t>
      </w:r>
      <w:r w:rsidR="000A39CD">
        <w:rPr>
          <w:rFonts w:asciiTheme="minorHAnsi" w:eastAsia="font343" w:hAnsiTheme="minorHAnsi" w:cstheme="minorHAnsi"/>
        </w:rPr>
        <w:tab/>
        <w:t xml:space="preserve">     </w:t>
      </w:r>
      <w:r w:rsidRPr="007502CF">
        <w:rPr>
          <w:rFonts w:asciiTheme="minorHAnsi" w:eastAsia="font343" w:hAnsiTheme="minorHAnsi" w:cstheme="minorHAnsi"/>
        </w:rPr>
        <w:t>the clear</w:t>
      </w:r>
      <w:r w:rsidR="000A39CD"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span.</w:t>
      </w:r>
    </w:p>
    <w:p w14:paraId="78B744CE" w14:textId="77777777" w:rsidR="007502CF" w:rsidRPr="007502CF" w:rsidRDefault="00EF4AA8" w:rsidP="00EF4AA8">
      <w:pPr>
        <w:autoSpaceDE w:val="0"/>
        <w:ind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>
        <w:rPr>
          <w:rFonts w:asciiTheme="minorHAnsi" w:eastAsia="font343" w:hAnsiTheme="minorHAnsi" w:cstheme="minorHAnsi"/>
        </w:rPr>
        <w:tab/>
        <w:t>a</w:t>
      </w:r>
      <w:r w:rsidR="007502CF" w:rsidRPr="007502CF">
        <w:rPr>
          <w:rFonts w:asciiTheme="minorHAnsi" w:eastAsia="font343" w:hAnsiTheme="minorHAnsi" w:cstheme="minorHAnsi"/>
        </w:rPr>
        <w:t>. Test Pressures: 150 percent of inward and outward wind-load design</w:t>
      </w:r>
    </w:p>
    <w:p w14:paraId="78B744CF" w14:textId="77777777" w:rsidR="007502CF" w:rsidRDefault="00EF4AA8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                                      </w:t>
      </w:r>
      <w:r w:rsidR="007502CF" w:rsidRPr="007502CF">
        <w:rPr>
          <w:rFonts w:asciiTheme="minorHAnsi" w:eastAsia="font343" w:hAnsiTheme="minorHAnsi" w:cstheme="minorHAnsi"/>
        </w:rPr>
        <w:t>pressures.</w:t>
      </w:r>
    </w:p>
    <w:p w14:paraId="78B744D0" w14:textId="77777777" w:rsidR="00EF4AA8" w:rsidRPr="007502CF" w:rsidRDefault="00EF4AA8" w:rsidP="007502CF">
      <w:pPr>
        <w:autoSpaceDE w:val="0"/>
        <w:rPr>
          <w:rFonts w:asciiTheme="minorHAnsi" w:eastAsia="font343" w:hAnsiTheme="minorHAnsi" w:cstheme="minorHAnsi"/>
        </w:rPr>
      </w:pPr>
    </w:p>
    <w:p w14:paraId="78B744D1" w14:textId="77777777" w:rsidR="00EF4AA8" w:rsidRDefault="000A39CD" w:rsidP="00EF4AA8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="007502CF" w:rsidRPr="007502CF">
        <w:rPr>
          <w:rFonts w:asciiTheme="minorHAnsi" w:eastAsia="font343" w:hAnsiTheme="minorHAnsi" w:cstheme="minorHAnsi"/>
        </w:rPr>
        <w:t xml:space="preserve">C. </w:t>
      </w:r>
      <w:r w:rsidR="00EF4AA8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Thermal Movements: Provide tile wall panels that allow for noiseless thermal</w:t>
      </w:r>
    </w:p>
    <w:p w14:paraId="78B744D2" w14:textId="77777777" w:rsidR="007502CF" w:rsidRPr="007502CF" w:rsidRDefault="00EF4AA8" w:rsidP="00EF4AA8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0A39CD">
        <w:rPr>
          <w:rFonts w:asciiTheme="minorHAnsi" w:eastAsia="font343" w:hAnsiTheme="minorHAnsi" w:cstheme="minorHAnsi"/>
        </w:rPr>
        <w:tab/>
        <w:t xml:space="preserve">     </w:t>
      </w:r>
      <w:r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movements resulting</w:t>
      </w:r>
      <w:r w:rsidR="00415363">
        <w:rPr>
          <w:rFonts w:asciiTheme="minorHAnsi" w:eastAsia="font343" w:hAnsiTheme="minorHAnsi" w:cstheme="minorHAnsi"/>
        </w:rPr>
        <w:t xml:space="preserve"> from the following range in am</w:t>
      </w:r>
      <w:r w:rsidR="007502CF" w:rsidRPr="007502CF">
        <w:rPr>
          <w:rFonts w:asciiTheme="minorHAnsi" w:eastAsia="font343" w:hAnsiTheme="minorHAnsi" w:cstheme="minorHAnsi"/>
        </w:rPr>
        <w:t>bient temperatures and that</w:t>
      </w:r>
    </w:p>
    <w:p w14:paraId="78B744D3" w14:textId="77777777" w:rsidR="007502CF" w:rsidRPr="007502CF" w:rsidRDefault="00EF4AA8" w:rsidP="00EF4AA8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</w:t>
      </w:r>
      <w:r w:rsidR="000A39CD">
        <w:rPr>
          <w:rFonts w:asciiTheme="minorHAnsi" w:eastAsia="font343" w:hAnsiTheme="minorHAnsi" w:cstheme="minorHAnsi"/>
        </w:rPr>
        <w:t xml:space="preserve">             </w:t>
      </w:r>
      <w:r w:rsidR="007502CF" w:rsidRPr="007502CF">
        <w:rPr>
          <w:rFonts w:asciiTheme="minorHAnsi" w:eastAsia="font343" w:hAnsiTheme="minorHAnsi" w:cstheme="minorHAnsi"/>
        </w:rPr>
        <w:t>prevent buckling, opening of joints, overstressing of components, failure of joint</w:t>
      </w:r>
    </w:p>
    <w:p w14:paraId="78B744D4" w14:textId="77777777" w:rsidR="007502CF" w:rsidRDefault="00EF4AA8" w:rsidP="00EF4AA8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</w:t>
      </w:r>
      <w:r w:rsidR="000A39CD">
        <w:rPr>
          <w:rFonts w:asciiTheme="minorHAnsi" w:eastAsia="font343" w:hAnsiTheme="minorHAnsi" w:cstheme="minorHAnsi"/>
        </w:rPr>
        <w:t xml:space="preserve">             </w:t>
      </w:r>
      <w:r w:rsidR="007502CF" w:rsidRPr="007502CF">
        <w:rPr>
          <w:rFonts w:asciiTheme="minorHAnsi" w:eastAsia="font343" w:hAnsiTheme="minorHAnsi" w:cstheme="minorHAnsi"/>
        </w:rPr>
        <w:t>sealants, failure of connections, and other detrimental effects:</w:t>
      </w:r>
    </w:p>
    <w:p w14:paraId="78B744D5" w14:textId="77777777" w:rsidR="00EF4AA8" w:rsidRPr="007502CF" w:rsidRDefault="00EF4AA8" w:rsidP="007502CF">
      <w:pPr>
        <w:autoSpaceDE w:val="0"/>
        <w:rPr>
          <w:rFonts w:asciiTheme="minorHAnsi" w:eastAsia="font343" w:hAnsiTheme="minorHAnsi" w:cstheme="minorHAnsi"/>
        </w:rPr>
      </w:pPr>
    </w:p>
    <w:p w14:paraId="78B744D6" w14:textId="77777777" w:rsidR="007502CF" w:rsidRPr="00EF4AA8" w:rsidRDefault="007502CF" w:rsidP="000A39CD">
      <w:pPr>
        <w:pStyle w:val="ListParagraph"/>
        <w:numPr>
          <w:ilvl w:val="0"/>
          <w:numId w:val="14"/>
        </w:numPr>
        <w:autoSpaceDE w:val="0"/>
        <w:rPr>
          <w:rFonts w:asciiTheme="minorHAnsi" w:eastAsia="font343" w:hAnsiTheme="minorHAnsi" w:cstheme="minorHAnsi"/>
        </w:rPr>
      </w:pPr>
      <w:r w:rsidRPr="00EF4AA8">
        <w:rPr>
          <w:rFonts w:asciiTheme="minorHAnsi" w:eastAsia="font343" w:hAnsiTheme="minorHAnsi" w:cstheme="minorHAnsi"/>
        </w:rPr>
        <w:t>Surface Temperature Range: Minus 20 to plus 180 deg</w:t>
      </w:r>
      <w:r w:rsidR="00A65805">
        <w:rPr>
          <w:rFonts w:asciiTheme="minorHAnsi" w:eastAsia="font343" w:hAnsiTheme="minorHAnsi" w:cstheme="minorHAnsi"/>
        </w:rPr>
        <w:t>rees</w:t>
      </w:r>
      <w:r w:rsidRPr="00EF4AA8">
        <w:rPr>
          <w:rFonts w:asciiTheme="minorHAnsi" w:eastAsia="font343" w:hAnsiTheme="minorHAnsi" w:cstheme="minorHAnsi"/>
        </w:rPr>
        <w:t xml:space="preserve"> F.</w:t>
      </w:r>
    </w:p>
    <w:p w14:paraId="78B744D7" w14:textId="77777777" w:rsidR="00EF4AA8" w:rsidRPr="00EF4AA8" w:rsidRDefault="00EF4AA8" w:rsidP="00EF4AA8">
      <w:pPr>
        <w:pStyle w:val="ListParagraph"/>
        <w:autoSpaceDE w:val="0"/>
        <w:ind w:left="1080"/>
        <w:rPr>
          <w:rFonts w:asciiTheme="minorHAnsi" w:eastAsia="font343" w:hAnsiTheme="minorHAnsi" w:cstheme="minorHAnsi"/>
        </w:rPr>
      </w:pPr>
    </w:p>
    <w:p w14:paraId="78B744D8" w14:textId="77777777" w:rsidR="007502CF" w:rsidRPr="000A39CD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0A39CD">
        <w:rPr>
          <w:rFonts w:asciiTheme="minorHAnsi" w:eastAsia="font343" w:hAnsiTheme="minorHAnsi" w:cstheme="minorHAnsi"/>
          <w:b/>
        </w:rPr>
        <w:t>2.2</w:t>
      </w:r>
      <w:r w:rsidR="009B0B7C">
        <w:rPr>
          <w:rFonts w:asciiTheme="minorHAnsi" w:eastAsia="font343" w:hAnsiTheme="minorHAnsi" w:cstheme="minorHAnsi"/>
          <w:b/>
        </w:rPr>
        <w:t xml:space="preserve">.  </w:t>
      </w:r>
      <w:r w:rsidRPr="000A39CD">
        <w:rPr>
          <w:rFonts w:asciiTheme="minorHAnsi" w:eastAsia="font343" w:hAnsiTheme="minorHAnsi" w:cstheme="minorHAnsi"/>
          <w:b/>
        </w:rPr>
        <w:t xml:space="preserve"> TILE WALL PANELS, CR-1</w:t>
      </w:r>
    </w:p>
    <w:p w14:paraId="78B744D9" w14:textId="77777777" w:rsidR="00EF4AA8" w:rsidRPr="007502CF" w:rsidRDefault="00EF4AA8" w:rsidP="007502CF">
      <w:pPr>
        <w:autoSpaceDE w:val="0"/>
        <w:rPr>
          <w:rFonts w:asciiTheme="minorHAnsi" w:eastAsia="font343" w:hAnsiTheme="minorHAnsi" w:cstheme="minorHAnsi"/>
        </w:rPr>
      </w:pPr>
    </w:p>
    <w:p w14:paraId="78B744DA" w14:textId="77777777" w:rsidR="007502CF" w:rsidRPr="00EF4AA8" w:rsidRDefault="007502CF" w:rsidP="00EF4AA8">
      <w:pPr>
        <w:pStyle w:val="ListParagraph"/>
        <w:numPr>
          <w:ilvl w:val="0"/>
          <w:numId w:val="6"/>
        </w:numPr>
        <w:autoSpaceDE w:val="0"/>
        <w:rPr>
          <w:rFonts w:asciiTheme="minorHAnsi" w:eastAsia="font343" w:hAnsiTheme="minorHAnsi" w:cstheme="minorHAnsi"/>
        </w:rPr>
      </w:pPr>
      <w:r w:rsidRPr="00EF4AA8">
        <w:rPr>
          <w:rFonts w:asciiTheme="minorHAnsi" w:eastAsia="font343" w:hAnsiTheme="minorHAnsi" w:cstheme="minorHAnsi"/>
        </w:rPr>
        <w:t>Tile Wall Panels: Provide porcelain tile wall panels complying with the following:</w:t>
      </w:r>
    </w:p>
    <w:p w14:paraId="78B744DB" w14:textId="77777777" w:rsidR="00EF4AA8" w:rsidRPr="00EF4AA8" w:rsidRDefault="00EF4AA8" w:rsidP="00EF4AA8">
      <w:pPr>
        <w:pStyle w:val="ListParagraph"/>
        <w:autoSpaceDE w:val="0"/>
        <w:rPr>
          <w:rFonts w:asciiTheme="minorHAnsi" w:eastAsia="font343" w:hAnsiTheme="minorHAnsi" w:cstheme="minorHAnsi"/>
        </w:rPr>
      </w:pPr>
    </w:p>
    <w:p w14:paraId="0C4649B7" w14:textId="67592245" w:rsidR="00535D6A" w:rsidRDefault="007502CF" w:rsidP="006403B6">
      <w:pPr>
        <w:pStyle w:val="ListParagraph"/>
        <w:numPr>
          <w:ilvl w:val="0"/>
          <w:numId w:val="24"/>
        </w:numPr>
        <w:autoSpaceDE w:val="0"/>
        <w:rPr>
          <w:rFonts w:asciiTheme="minorHAnsi" w:eastAsia="font343" w:hAnsiTheme="minorHAnsi" w:cstheme="minorHAnsi"/>
        </w:rPr>
      </w:pPr>
      <w:r w:rsidRPr="00535D6A">
        <w:rPr>
          <w:rFonts w:asciiTheme="minorHAnsi" w:eastAsia="font343" w:hAnsiTheme="minorHAnsi" w:cstheme="minorHAnsi"/>
        </w:rPr>
        <w:t>Basis-o</w:t>
      </w:r>
      <w:r w:rsidR="000A39CD" w:rsidRPr="00535D6A">
        <w:rPr>
          <w:rFonts w:asciiTheme="minorHAnsi" w:eastAsia="font343" w:hAnsiTheme="minorHAnsi" w:cstheme="minorHAnsi"/>
        </w:rPr>
        <w:t>f-Design:</w:t>
      </w:r>
    </w:p>
    <w:p w14:paraId="39E4FD80" w14:textId="3DCF3E96" w:rsidR="006403B6" w:rsidRDefault="006403B6" w:rsidP="006403B6">
      <w:pPr>
        <w:pStyle w:val="ListParagraph"/>
        <w:numPr>
          <w:ilvl w:val="1"/>
          <w:numId w:val="24"/>
        </w:num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>TerraCORE by Fiandre</w:t>
      </w:r>
    </w:p>
    <w:p w14:paraId="29F4B7F9" w14:textId="588E3B28" w:rsidR="006403B6" w:rsidRPr="006403B6" w:rsidRDefault="006403B6" w:rsidP="006403B6">
      <w:pPr>
        <w:autoSpaceDE w:val="0"/>
        <w:ind w:left="2520"/>
        <w:rPr>
          <w:rFonts w:asciiTheme="minorHAnsi" w:eastAsia="font343" w:hAnsiTheme="minorHAnsi" w:cstheme="minorHAnsi"/>
        </w:rPr>
      </w:pPr>
      <w:r w:rsidRPr="006403B6">
        <w:rPr>
          <w:rFonts w:asciiTheme="minorHAnsi" w:eastAsia="font343" w:hAnsiTheme="minorHAnsi" w:cstheme="minorHAnsi"/>
        </w:rPr>
        <w:t>www.terracorepanels.com, 214-749-0999</w:t>
      </w:r>
    </w:p>
    <w:p w14:paraId="78B744DD" w14:textId="40020E8B" w:rsidR="00694BB3" w:rsidRDefault="007F656A" w:rsidP="00694BB3">
      <w:pPr>
        <w:pStyle w:val="ListParagraph"/>
        <w:numPr>
          <w:ilvl w:val="0"/>
          <w:numId w:val="14"/>
        </w:numPr>
        <w:autoSpaceDE w:val="0"/>
        <w:rPr>
          <w:rFonts w:asciiTheme="minorHAnsi" w:eastAsia="font343" w:hAnsiTheme="minorHAnsi" w:cstheme="minorHAnsi"/>
        </w:rPr>
      </w:pPr>
      <w:r w:rsidRPr="007F656A">
        <w:rPr>
          <w:rFonts w:asciiTheme="minorHAnsi" w:eastAsia="font343" w:hAnsiTheme="minorHAnsi" w:cstheme="minorHAnsi"/>
        </w:rPr>
        <w:t>Series</w:t>
      </w:r>
      <w:r w:rsidR="00EF4AA8" w:rsidRPr="007F656A">
        <w:rPr>
          <w:rFonts w:asciiTheme="minorHAnsi" w:eastAsia="font343" w:hAnsiTheme="minorHAnsi" w:cstheme="minorHAnsi"/>
        </w:rPr>
        <w:t xml:space="preserve">: </w:t>
      </w:r>
      <w:r w:rsidR="00370FBB">
        <w:rPr>
          <w:rFonts w:asciiTheme="minorHAnsi" w:eastAsia="font343" w:hAnsiTheme="minorHAnsi" w:cstheme="minorHAnsi"/>
        </w:rPr>
        <w:tab/>
      </w:r>
      <w:r w:rsidR="00370FBB">
        <w:rPr>
          <w:rFonts w:asciiTheme="minorHAnsi" w:eastAsia="font343" w:hAnsiTheme="minorHAnsi" w:cstheme="minorHAnsi"/>
        </w:rPr>
        <w:tab/>
      </w:r>
      <w:r w:rsidR="00370FBB">
        <w:rPr>
          <w:rFonts w:asciiTheme="minorHAnsi" w:eastAsia="font343" w:hAnsiTheme="minorHAnsi" w:cstheme="minorHAnsi"/>
        </w:rPr>
        <w:tab/>
      </w:r>
    </w:p>
    <w:p w14:paraId="78B744DE" w14:textId="53C05785" w:rsidR="00694BB3" w:rsidRDefault="000A39CD" w:rsidP="00694BB3">
      <w:pPr>
        <w:pStyle w:val="ListParagraph"/>
        <w:numPr>
          <w:ilvl w:val="0"/>
          <w:numId w:val="14"/>
        </w:numPr>
        <w:autoSpaceDE w:val="0"/>
        <w:rPr>
          <w:rFonts w:asciiTheme="minorHAnsi" w:eastAsia="font343" w:hAnsiTheme="minorHAnsi" w:cstheme="minorHAnsi"/>
        </w:rPr>
      </w:pPr>
      <w:r w:rsidRPr="00694BB3">
        <w:rPr>
          <w:rFonts w:asciiTheme="minorHAnsi" w:eastAsia="font343" w:hAnsiTheme="minorHAnsi" w:cstheme="minorHAnsi"/>
        </w:rPr>
        <w:t>Color(s):</w:t>
      </w:r>
      <w:r w:rsidR="0051498A">
        <w:rPr>
          <w:rFonts w:asciiTheme="minorHAnsi" w:eastAsia="font343" w:hAnsiTheme="minorHAnsi" w:cstheme="minorHAnsi"/>
        </w:rPr>
        <w:t xml:space="preserve"> </w:t>
      </w:r>
      <w:r w:rsidR="00370FBB">
        <w:rPr>
          <w:rFonts w:asciiTheme="minorHAnsi" w:eastAsia="font343" w:hAnsiTheme="minorHAnsi" w:cstheme="minorHAnsi"/>
        </w:rPr>
        <w:tab/>
      </w:r>
      <w:r w:rsidR="00370FBB">
        <w:rPr>
          <w:rFonts w:asciiTheme="minorHAnsi" w:eastAsia="font343" w:hAnsiTheme="minorHAnsi" w:cstheme="minorHAnsi"/>
        </w:rPr>
        <w:tab/>
      </w:r>
      <w:r w:rsidR="00370FBB">
        <w:rPr>
          <w:rFonts w:asciiTheme="minorHAnsi" w:eastAsia="font343" w:hAnsiTheme="minorHAnsi" w:cstheme="minorHAnsi"/>
        </w:rPr>
        <w:tab/>
      </w:r>
    </w:p>
    <w:p w14:paraId="78B744DF" w14:textId="66793CD6" w:rsidR="00694BB3" w:rsidRDefault="00711E4F" w:rsidP="00694BB3">
      <w:pPr>
        <w:pStyle w:val="ListParagraph"/>
        <w:numPr>
          <w:ilvl w:val="0"/>
          <w:numId w:val="14"/>
        </w:numPr>
        <w:autoSpaceDE w:val="0"/>
        <w:rPr>
          <w:rFonts w:asciiTheme="minorHAnsi" w:eastAsia="font343" w:hAnsiTheme="minorHAnsi" w:cstheme="minorHAnsi"/>
        </w:rPr>
      </w:pPr>
      <w:r w:rsidRPr="00694BB3">
        <w:rPr>
          <w:rFonts w:asciiTheme="minorHAnsi" w:eastAsia="font343" w:hAnsiTheme="minorHAnsi" w:cstheme="minorHAnsi"/>
        </w:rPr>
        <w:t xml:space="preserve">Nominal </w:t>
      </w:r>
      <w:r w:rsidR="000A39CD" w:rsidRPr="00694BB3">
        <w:rPr>
          <w:rFonts w:asciiTheme="minorHAnsi" w:eastAsia="font343" w:hAnsiTheme="minorHAnsi" w:cstheme="minorHAnsi"/>
        </w:rPr>
        <w:t>Tile</w:t>
      </w:r>
      <w:r w:rsidR="00EF4AA8" w:rsidRPr="00694BB3">
        <w:rPr>
          <w:rFonts w:asciiTheme="minorHAnsi" w:eastAsia="font343" w:hAnsiTheme="minorHAnsi" w:cstheme="minorHAnsi"/>
        </w:rPr>
        <w:t xml:space="preserve"> Size</w:t>
      </w:r>
      <w:r w:rsidR="000A39CD" w:rsidRPr="00694BB3">
        <w:rPr>
          <w:rFonts w:asciiTheme="minorHAnsi" w:eastAsia="font343" w:hAnsiTheme="minorHAnsi" w:cstheme="minorHAnsi"/>
        </w:rPr>
        <w:t>(</w:t>
      </w:r>
      <w:r w:rsidR="00EF4AA8" w:rsidRPr="00694BB3">
        <w:rPr>
          <w:rFonts w:asciiTheme="minorHAnsi" w:eastAsia="font343" w:hAnsiTheme="minorHAnsi" w:cstheme="minorHAnsi"/>
        </w:rPr>
        <w:t>s</w:t>
      </w:r>
      <w:r w:rsidR="000A39CD" w:rsidRPr="00694BB3">
        <w:rPr>
          <w:rFonts w:asciiTheme="minorHAnsi" w:eastAsia="font343" w:hAnsiTheme="minorHAnsi" w:cstheme="minorHAnsi"/>
        </w:rPr>
        <w:t>)</w:t>
      </w:r>
      <w:r w:rsidR="00EF4AA8" w:rsidRPr="00694BB3">
        <w:rPr>
          <w:rFonts w:asciiTheme="minorHAnsi" w:eastAsia="font343" w:hAnsiTheme="minorHAnsi" w:cstheme="minorHAnsi"/>
        </w:rPr>
        <w:t xml:space="preserve">: </w:t>
      </w:r>
      <w:r w:rsidR="00A931FD">
        <w:rPr>
          <w:rFonts w:asciiTheme="minorHAnsi" w:eastAsia="font343" w:hAnsiTheme="minorHAnsi" w:cstheme="minorHAnsi"/>
        </w:rPr>
        <w:t xml:space="preserve"> </w:t>
      </w:r>
      <w:r w:rsidR="00370FBB">
        <w:rPr>
          <w:rFonts w:asciiTheme="minorHAnsi" w:eastAsia="font343" w:hAnsiTheme="minorHAnsi" w:cstheme="minorHAnsi"/>
        </w:rPr>
        <w:tab/>
      </w:r>
    </w:p>
    <w:p w14:paraId="1680C928" w14:textId="668C579B" w:rsidR="00FB16DF" w:rsidRDefault="000A39CD" w:rsidP="006403B6">
      <w:pPr>
        <w:pStyle w:val="ListParagraph"/>
        <w:numPr>
          <w:ilvl w:val="0"/>
          <w:numId w:val="14"/>
        </w:numPr>
        <w:autoSpaceDE w:val="0"/>
        <w:rPr>
          <w:rFonts w:asciiTheme="minorHAnsi" w:eastAsia="font343" w:hAnsiTheme="minorHAnsi" w:cstheme="minorHAnsi"/>
        </w:rPr>
      </w:pPr>
      <w:r w:rsidRPr="00694BB3">
        <w:rPr>
          <w:rFonts w:asciiTheme="minorHAnsi" w:eastAsia="font343" w:hAnsiTheme="minorHAnsi" w:cstheme="minorHAnsi"/>
        </w:rPr>
        <w:t>Tile Thickness:</w:t>
      </w:r>
      <w:r w:rsidR="006403B6">
        <w:rPr>
          <w:rFonts w:asciiTheme="minorHAnsi" w:eastAsia="font343" w:hAnsiTheme="minorHAnsi" w:cstheme="minorHAnsi"/>
        </w:rPr>
        <w:t xml:space="preserve"> </w:t>
      </w:r>
      <w:r w:rsidR="006403B6" w:rsidRPr="006403B6">
        <w:rPr>
          <w:rFonts w:asciiTheme="minorHAnsi" w:eastAsia="font343" w:hAnsiTheme="minorHAnsi" w:cstheme="minorHAnsi"/>
          <w:color w:val="FF0000"/>
        </w:rPr>
        <w:t>[6mm]; [8mm]; [10mm]; [12mm]</w:t>
      </w:r>
    </w:p>
    <w:p w14:paraId="0DD0F6EF" w14:textId="74F45ECA" w:rsidR="006403B6" w:rsidRPr="006403B6" w:rsidRDefault="006403B6" w:rsidP="006403B6">
      <w:pPr>
        <w:pStyle w:val="ListParagraph"/>
        <w:numPr>
          <w:ilvl w:val="0"/>
          <w:numId w:val="14"/>
        </w:num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Anchoring System: </w:t>
      </w:r>
      <w:r w:rsidRPr="006403B6">
        <w:rPr>
          <w:rFonts w:asciiTheme="minorHAnsi" w:eastAsia="font343" w:hAnsiTheme="minorHAnsi" w:cstheme="minorHAnsi"/>
          <w:color w:val="FF0000"/>
        </w:rPr>
        <w:t>[GHS Concealed]; [GHV Visible]</w:t>
      </w:r>
    </w:p>
    <w:p w14:paraId="6FAC638A" w14:textId="77777777" w:rsidR="00FB16DF" w:rsidRPr="00694BB3" w:rsidRDefault="00FB16DF" w:rsidP="00FB16DF">
      <w:pPr>
        <w:pStyle w:val="ListParagraph"/>
        <w:autoSpaceDE w:val="0"/>
        <w:ind w:left="1800"/>
        <w:rPr>
          <w:rFonts w:asciiTheme="minorHAnsi" w:eastAsia="font343" w:hAnsiTheme="minorHAnsi" w:cstheme="minorHAnsi"/>
        </w:rPr>
      </w:pPr>
    </w:p>
    <w:p w14:paraId="78B744E1" w14:textId="77777777" w:rsidR="00EF4AA8" w:rsidRPr="007502CF" w:rsidRDefault="00EF4AA8" w:rsidP="007502CF">
      <w:pPr>
        <w:autoSpaceDE w:val="0"/>
        <w:rPr>
          <w:rFonts w:asciiTheme="minorHAnsi" w:eastAsia="font343" w:hAnsiTheme="minorHAnsi" w:cstheme="minorHAnsi"/>
        </w:rPr>
      </w:pPr>
    </w:p>
    <w:p w14:paraId="78B744E2" w14:textId="77777777" w:rsidR="007502CF" w:rsidRPr="00694BB3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694BB3">
        <w:rPr>
          <w:rFonts w:asciiTheme="minorHAnsi" w:eastAsia="font343" w:hAnsiTheme="minorHAnsi" w:cstheme="minorHAnsi"/>
          <w:b/>
        </w:rPr>
        <w:lastRenderedPageBreak/>
        <w:t>2.3</w:t>
      </w:r>
      <w:r w:rsidR="009B0B7C">
        <w:rPr>
          <w:rFonts w:asciiTheme="minorHAnsi" w:eastAsia="font343" w:hAnsiTheme="minorHAnsi" w:cstheme="minorHAnsi"/>
          <w:b/>
        </w:rPr>
        <w:t xml:space="preserve">.   </w:t>
      </w:r>
      <w:r w:rsidRPr="00694BB3">
        <w:rPr>
          <w:rFonts w:asciiTheme="minorHAnsi" w:eastAsia="font343" w:hAnsiTheme="minorHAnsi" w:cstheme="minorHAnsi"/>
          <w:b/>
        </w:rPr>
        <w:t xml:space="preserve"> METAL FRAMING</w:t>
      </w:r>
    </w:p>
    <w:p w14:paraId="78B744E3" w14:textId="77777777" w:rsidR="00EF4AA8" w:rsidRPr="007502CF" w:rsidRDefault="00EF4AA8" w:rsidP="007502CF">
      <w:pPr>
        <w:autoSpaceDE w:val="0"/>
        <w:rPr>
          <w:rFonts w:asciiTheme="minorHAnsi" w:eastAsia="font343" w:hAnsiTheme="minorHAnsi" w:cstheme="minorHAnsi"/>
        </w:rPr>
      </w:pPr>
    </w:p>
    <w:p w14:paraId="78B744E4" w14:textId="77777777" w:rsidR="007502CF" w:rsidRPr="00694BB3" w:rsidRDefault="007502CF" w:rsidP="00694BB3">
      <w:pPr>
        <w:pStyle w:val="ListParagraph"/>
        <w:numPr>
          <w:ilvl w:val="0"/>
          <w:numId w:val="15"/>
        </w:numPr>
        <w:autoSpaceDE w:val="0"/>
        <w:rPr>
          <w:rFonts w:asciiTheme="minorHAnsi" w:eastAsia="font343" w:hAnsiTheme="minorHAnsi" w:cstheme="minorHAnsi"/>
        </w:rPr>
      </w:pPr>
      <w:r w:rsidRPr="00694BB3">
        <w:rPr>
          <w:rFonts w:asciiTheme="minorHAnsi" w:eastAsia="font343" w:hAnsiTheme="minorHAnsi" w:cstheme="minorHAnsi"/>
        </w:rPr>
        <w:t>Steel Framing: Refer to D</w:t>
      </w:r>
      <w:r w:rsidR="00415363" w:rsidRPr="00694BB3">
        <w:rPr>
          <w:rFonts w:asciiTheme="minorHAnsi" w:eastAsia="font343" w:hAnsiTheme="minorHAnsi" w:cstheme="minorHAnsi"/>
        </w:rPr>
        <w:t>ivision 05 Section, "Cold Form</w:t>
      </w:r>
      <w:r w:rsidRPr="00694BB3">
        <w:rPr>
          <w:rFonts w:asciiTheme="minorHAnsi" w:eastAsia="font343" w:hAnsiTheme="minorHAnsi" w:cstheme="minorHAnsi"/>
        </w:rPr>
        <w:t>ed Metal Framing".</w:t>
      </w:r>
    </w:p>
    <w:p w14:paraId="78B744E5" w14:textId="77777777" w:rsidR="00694BB3" w:rsidRPr="00694BB3" w:rsidRDefault="00694BB3" w:rsidP="00694BB3">
      <w:pPr>
        <w:pStyle w:val="ListParagraph"/>
        <w:autoSpaceDE w:val="0"/>
        <w:ind w:left="1080"/>
        <w:rPr>
          <w:rFonts w:asciiTheme="minorHAnsi" w:eastAsia="font343" w:hAnsiTheme="minorHAnsi" w:cstheme="minorHAnsi"/>
        </w:rPr>
      </w:pPr>
    </w:p>
    <w:p w14:paraId="78B744E6" w14:textId="71B0998B" w:rsidR="00EF4AA8" w:rsidRDefault="007502CF" w:rsidP="00EF4AA8">
      <w:pPr>
        <w:autoSpaceDE w:val="0"/>
        <w:ind w:left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B. </w:t>
      </w:r>
      <w:r w:rsidR="00EF4AA8">
        <w:rPr>
          <w:rFonts w:asciiTheme="minorHAnsi" w:eastAsia="font343" w:hAnsiTheme="minorHAnsi" w:cstheme="minorHAnsi"/>
        </w:rPr>
        <w:t xml:space="preserve">  </w:t>
      </w:r>
      <w:r w:rsidRPr="007502CF">
        <w:rPr>
          <w:rFonts w:asciiTheme="minorHAnsi" w:eastAsia="font343" w:hAnsiTheme="minorHAnsi" w:cstheme="minorHAnsi"/>
        </w:rPr>
        <w:t>Miscellaneous Metal Sub</w:t>
      </w:r>
      <w:r w:rsidR="00415363">
        <w:rPr>
          <w:rFonts w:asciiTheme="minorHAnsi" w:eastAsia="font343" w:hAnsiTheme="minorHAnsi" w:cstheme="minorHAnsi"/>
        </w:rPr>
        <w:t>-</w:t>
      </w:r>
      <w:r w:rsidRPr="007502CF">
        <w:rPr>
          <w:rFonts w:asciiTheme="minorHAnsi" w:eastAsia="font343" w:hAnsiTheme="minorHAnsi" w:cstheme="minorHAnsi"/>
        </w:rPr>
        <w:t>framing and Furring: ASTM C 645, cold-formed, metallic</w:t>
      </w:r>
    </w:p>
    <w:p w14:paraId="78B744E7" w14:textId="77777777" w:rsidR="007502CF" w:rsidRPr="007502CF" w:rsidRDefault="00EF4AA8" w:rsidP="00EF4AA8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</w:t>
      </w:r>
      <w:r w:rsidRPr="007502CF">
        <w:rPr>
          <w:rFonts w:asciiTheme="minorHAnsi" w:eastAsia="font343" w:hAnsiTheme="minorHAnsi" w:cstheme="minorHAnsi"/>
        </w:rPr>
        <w:t>C</w:t>
      </w:r>
      <w:r w:rsidR="007502CF" w:rsidRPr="007502CF">
        <w:rPr>
          <w:rFonts w:asciiTheme="minorHAnsi" w:eastAsia="font343" w:hAnsiTheme="minorHAnsi" w:cstheme="minorHAnsi"/>
        </w:rPr>
        <w:t>oated</w:t>
      </w:r>
      <w:r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steel sheet, ASTM A 653/A 653M, G90 coating designation or</w:t>
      </w:r>
    </w:p>
    <w:p w14:paraId="78B744E8" w14:textId="77777777" w:rsidR="007502CF" w:rsidRPr="007502CF" w:rsidRDefault="00EF4AA8" w:rsidP="00EF4AA8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</w:t>
      </w:r>
      <w:r w:rsidR="007502CF" w:rsidRPr="007502CF">
        <w:rPr>
          <w:rFonts w:asciiTheme="minorHAnsi" w:eastAsia="font343" w:hAnsiTheme="minorHAnsi" w:cstheme="minorHAnsi"/>
        </w:rPr>
        <w:t>ASTM A 792/A 792M, Class AZ50 aluminum-zinc-alloy coating designation unless</w:t>
      </w:r>
    </w:p>
    <w:p w14:paraId="78B744E9" w14:textId="77777777" w:rsidR="00EF4AA8" w:rsidRDefault="00EF4AA8" w:rsidP="00EF4AA8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</w:t>
      </w:r>
      <w:r w:rsidR="007502CF" w:rsidRPr="007502CF">
        <w:rPr>
          <w:rFonts w:asciiTheme="minorHAnsi" w:eastAsia="font343" w:hAnsiTheme="minorHAnsi" w:cstheme="minorHAnsi"/>
        </w:rPr>
        <w:t xml:space="preserve">otherwise indicated. Provide manufacturer's standard sections as required for </w:t>
      </w:r>
      <w:r>
        <w:rPr>
          <w:rFonts w:asciiTheme="minorHAnsi" w:eastAsia="font343" w:hAnsiTheme="minorHAnsi" w:cstheme="minorHAnsi"/>
        </w:rPr>
        <w:t xml:space="preserve">  </w:t>
      </w:r>
    </w:p>
    <w:p w14:paraId="78B744EA" w14:textId="77777777" w:rsidR="007502CF" w:rsidRDefault="00EF4AA8" w:rsidP="00EF4AA8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</w:t>
      </w:r>
      <w:r w:rsidR="007502CF" w:rsidRPr="007502CF">
        <w:rPr>
          <w:rFonts w:asciiTheme="minorHAnsi" w:eastAsia="font343" w:hAnsiTheme="minorHAnsi" w:cstheme="minorHAnsi"/>
        </w:rPr>
        <w:t>support</w:t>
      </w:r>
      <w:r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and alignment of metal panel system.</w:t>
      </w:r>
    </w:p>
    <w:p w14:paraId="78B744EB" w14:textId="77777777" w:rsidR="00710B8B" w:rsidRPr="007502CF" w:rsidRDefault="00710B8B" w:rsidP="00EF4AA8">
      <w:pPr>
        <w:autoSpaceDE w:val="0"/>
        <w:ind w:left="720"/>
        <w:rPr>
          <w:rFonts w:asciiTheme="minorHAnsi" w:eastAsia="font343" w:hAnsiTheme="minorHAnsi" w:cstheme="minorHAnsi"/>
        </w:rPr>
      </w:pPr>
    </w:p>
    <w:p w14:paraId="53081043" w14:textId="7764C1AA" w:rsidR="0097590A" w:rsidRPr="0097590A" w:rsidRDefault="007502CF" w:rsidP="0097590A">
      <w:pPr>
        <w:pStyle w:val="ListParagraph"/>
        <w:numPr>
          <w:ilvl w:val="0"/>
          <w:numId w:val="15"/>
        </w:numPr>
        <w:autoSpaceDE w:val="0"/>
        <w:rPr>
          <w:rFonts w:asciiTheme="minorHAnsi" w:eastAsia="font343" w:hAnsiTheme="minorHAnsi" w:cstheme="minorHAnsi"/>
        </w:rPr>
      </w:pPr>
      <w:r w:rsidRPr="0097590A">
        <w:rPr>
          <w:rFonts w:asciiTheme="minorHAnsi" w:eastAsia="font343" w:hAnsiTheme="minorHAnsi" w:cstheme="minorHAnsi"/>
        </w:rPr>
        <w:t xml:space="preserve">Aluminum Anchoring System: Manufacturer's standard extruded aluminum </w:t>
      </w:r>
      <w:r w:rsidR="00FB16DF" w:rsidRPr="0097590A">
        <w:rPr>
          <w:rFonts w:asciiTheme="minorHAnsi" w:eastAsia="font343" w:hAnsiTheme="minorHAnsi" w:cstheme="minorHAnsi"/>
        </w:rPr>
        <w:tab/>
      </w:r>
    </w:p>
    <w:p w14:paraId="78B744ED" w14:textId="7CAB4F24" w:rsidR="007502CF" w:rsidRPr="0097590A" w:rsidRDefault="007502CF" w:rsidP="0097590A">
      <w:pPr>
        <w:pStyle w:val="ListParagraph"/>
        <w:autoSpaceDE w:val="0"/>
        <w:ind w:left="1080"/>
        <w:rPr>
          <w:rFonts w:asciiTheme="minorHAnsi" w:eastAsia="font343" w:hAnsiTheme="minorHAnsi" w:cstheme="minorHAnsi"/>
        </w:rPr>
      </w:pPr>
      <w:r w:rsidRPr="0097590A">
        <w:rPr>
          <w:rFonts w:asciiTheme="minorHAnsi" w:eastAsia="font343" w:hAnsiTheme="minorHAnsi" w:cstheme="minorHAnsi"/>
        </w:rPr>
        <w:t>ASTM B</w:t>
      </w:r>
      <w:r w:rsidR="00A931FD" w:rsidRPr="0097590A">
        <w:rPr>
          <w:rFonts w:asciiTheme="minorHAnsi" w:eastAsia="font343" w:hAnsiTheme="minorHAnsi" w:cstheme="minorHAnsi"/>
        </w:rPr>
        <w:t>221, Alloy 6060-T6</w:t>
      </w:r>
      <w:r w:rsidRPr="0097590A">
        <w:rPr>
          <w:rFonts w:asciiTheme="minorHAnsi" w:eastAsia="font343" w:hAnsiTheme="minorHAnsi" w:cstheme="minorHAnsi"/>
        </w:rPr>
        <w:t>.</w:t>
      </w:r>
    </w:p>
    <w:p w14:paraId="78B744EE" w14:textId="77777777" w:rsidR="007502CF" w:rsidRPr="007502CF" w:rsidRDefault="007502CF" w:rsidP="00EF4AA8">
      <w:pPr>
        <w:autoSpaceDE w:val="0"/>
        <w:ind w:left="144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1. Color: Black.</w:t>
      </w:r>
    </w:p>
    <w:p w14:paraId="78B744EF" w14:textId="77777777" w:rsidR="007502CF" w:rsidRPr="007502CF" w:rsidRDefault="007502CF" w:rsidP="00EF4AA8">
      <w:pPr>
        <w:autoSpaceDE w:val="0"/>
        <w:ind w:left="144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>2. Shapes:</w:t>
      </w:r>
    </w:p>
    <w:p w14:paraId="78B744F0" w14:textId="3109BD89" w:rsidR="007502CF" w:rsidRPr="007502CF" w:rsidRDefault="00EF4AA8" w:rsidP="00EF4AA8">
      <w:pPr>
        <w:autoSpaceDE w:val="0"/>
        <w:ind w:left="1440"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a. </w:t>
      </w:r>
      <w:r w:rsidR="00710B8B">
        <w:rPr>
          <w:rFonts w:asciiTheme="minorHAnsi" w:eastAsia="font343" w:hAnsiTheme="minorHAnsi" w:cstheme="minorHAnsi"/>
        </w:rPr>
        <w:t xml:space="preserve">  </w:t>
      </w:r>
      <w:r w:rsidR="00856BD4">
        <w:rPr>
          <w:rFonts w:asciiTheme="minorHAnsi" w:eastAsia="font343" w:hAnsiTheme="minorHAnsi" w:cstheme="minorHAnsi"/>
        </w:rPr>
        <w:tab/>
      </w:r>
      <w:r w:rsidR="00EF7C9A">
        <w:rPr>
          <w:rFonts w:asciiTheme="minorHAnsi" w:eastAsia="font343" w:hAnsiTheme="minorHAnsi" w:cstheme="minorHAnsi"/>
        </w:rPr>
        <w:t xml:space="preserve">T-Profiles and/or </w:t>
      </w:r>
      <w:r w:rsidR="00856BD4">
        <w:rPr>
          <w:rFonts w:asciiTheme="minorHAnsi" w:eastAsia="font343" w:hAnsiTheme="minorHAnsi" w:cstheme="minorHAnsi"/>
        </w:rPr>
        <w:t>Tubular</w:t>
      </w:r>
      <w:r w:rsidR="00EF7C9A">
        <w:rPr>
          <w:rFonts w:asciiTheme="minorHAnsi" w:eastAsia="font343" w:hAnsiTheme="minorHAnsi" w:cstheme="minorHAnsi"/>
        </w:rPr>
        <w:t xml:space="preserve"> Profil</w:t>
      </w:r>
      <w:r w:rsidR="006403B6">
        <w:rPr>
          <w:rFonts w:asciiTheme="minorHAnsi" w:eastAsia="font343" w:hAnsiTheme="minorHAnsi" w:cstheme="minorHAnsi"/>
        </w:rPr>
        <w:t>e</w:t>
      </w:r>
      <w:r w:rsidR="00EF7C9A">
        <w:rPr>
          <w:rFonts w:asciiTheme="minorHAnsi" w:eastAsia="font343" w:hAnsiTheme="minorHAnsi" w:cstheme="minorHAnsi"/>
        </w:rPr>
        <w:t>s</w:t>
      </w:r>
      <w:r w:rsidR="00710B8B">
        <w:rPr>
          <w:rFonts w:asciiTheme="minorHAnsi" w:eastAsia="font343" w:hAnsiTheme="minorHAnsi" w:cstheme="minorHAnsi"/>
        </w:rPr>
        <w:t xml:space="preserve"> - vertical </w:t>
      </w:r>
      <w:r>
        <w:rPr>
          <w:rFonts w:asciiTheme="minorHAnsi" w:eastAsia="font343" w:hAnsiTheme="minorHAnsi" w:cstheme="minorHAnsi"/>
        </w:rPr>
        <w:t>upright</w:t>
      </w:r>
      <w:r w:rsidR="007502CF" w:rsidRPr="007502CF">
        <w:rPr>
          <w:rFonts w:asciiTheme="minorHAnsi" w:eastAsia="font343" w:hAnsiTheme="minorHAnsi" w:cstheme="minorHAnsi"/>
        </w:rPr>
        <w:t>s.</w:t>
      </w:r>
    </w:p>
    <w:p w14:paraId="123FDC36" w14:textId="20B736AB" w:rsidR="00C1616C" w:rsidRPr="007502CF" w:rsidRDefault="007502CF" w:rsidP="00535D6A">
      <w:pPr>
        <w:autoSpaceDE w:val="0"/>
        <w:ind w:left="2880" w:hanging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b. </w:t>
      </w:r>
      <w:r w:rsidR="00710B8B">
        <w:rPr>
          <w:rFonts w:asciiTheme="minorHAnsi" w:eastAsia="font343" w:hAnsiTheme="minorHAnsi" w:cstheme="minorHAnsi"/>
        </w:rPr>
        <w:t xml:space="preserve">   </w:t>
      </w:r>
      <w:r w:rsidR="00856BD4">
        <w:rPr>
          <w:rFonts w:asciiTheme="minorHAnsi" w:eastAsia="font343" w:hAnsiTheme="minorHAnsi" w:cstheme="minorHAnsi"/>
        </w:rPr>
        <w:tab/>
      </w:r>
      <w:r w:rsidRPr="007502CF">
        <w:rPr>
          <w:rFonts w:asciiTheme="minorHAnsi" w:eastAsia="font343" w:hAnsiTheme="minorHAnsi" w:cstheme="minorHAnsi"/>
        </w:rPr>
        <w:t>L-</w:t>
      </w:r>
      <w:r w:rsidR="00710B8B">
        <w:rPr>
          <w:rFonts w:asciiTheme="minorHAnsi" w:eastAsia="font343" w:hAnsiTheme="minorHAnsi" w:cstheme="minorHAnsi"/>
        </w:rPr>
        <w:t xml:space="preserve">Brackets </w:t>
      </w:r>
      <w:r w:rsidR="0097590A">
        <w:rPr>
          <w:rFonts w:asciiTheme="minorHAnsi" w:eastAsia="font343" w:hAnsiTheme="minorHAnsi" w:cstheme="minorHAnsi"/>
        </w:rPr>
        <w:t>–</w:t>
      </w:r>
      <w:r w:rsidR="00710B8B">
        <w:rPr>
          <w:rFonts w:asciiTheme="minorHAnsi" w:eastAsia="font343" w:hAnsiTheme="minorHAnsi" w:cstheme="minorHAnsi"/>
        </w:rPr>
        <w:t xml:space="preserve"> </w:t>
      </w:r>
      <w:r w:rsidR="0097590A">
        <w:rPr>
          <w:rFonts w:asciiTheme="minorHAnsi" w:eastAsia="font343" w:hAnsiTheme="minorHAnsi" w:cstheme="minorHAnsi"/>
        </w:rPr>
        <w:t xml:space="preserve">Primary and Secondary </w:t>
      </w:r>
      <w:r w:rsidRPr="007502CF">
        <w:rPr>
          <w:rFonts w:asciiTheme="minorHAnsi" w:eastAsia="font343" w:hAnsiTheme="minorHAnsi" w:cstheme="minorHAnsi"/>
        </w:rPr>
        <w:t>mounting brackets</w:t>
      </w:r>
      <w:r w:rsidR="00C1616C">
        <w:rPr>
          <w:rFonts w:asciiTheme="minorHAnsi" w:eastAsia="font343" w:hAnsiTheme="minorHAnsi" w:cstheme="minorHAnsi"/>
        </w:rPr>
        <w:t>,</w:t>
      </w:r>
      <w:r w:rsidR="00535D6A">
        <w:rPr>
          <w:rFonts w:asciiTheme="minorHAnsi" w:eastAsia="font343" w:hAnsiTheme="minorHAnsi" w:cstheme="minorHAnsi"/>
        </w:rPr>
        <w:t xml:space="preserve"> </w:t>
      </w:r>
      <w:r w:rsidR="00C1616C">
        <w:rPr>
          <w:rFonts w:asciiTheme="minorHAnsi" w:eastAsia="font343" w:hAnsiTheme="minorHAnsi" w:cstheme="minorHAnsi"/>
        </w:rPr>
        <w:t>PDM Gaskets</w:t>
      </w:r>
    </w:p>
    <w:p w14:paraId="78B744F2" w14:textId="77777777" w:rsidR="007502CF" w:rsidRDefault="007502CF" w:rsidP="00EF4AA8">
      <w:pPr>
        <w:autoSpaceDE w:val="0"/>
        <w:ind w:left="216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c. </w:t>
      </w:r>
      <w:r w:rsidR="00710B8B">
        <w:rPr>
          <w:rFonts w:asciiTheme="minorHAnsi" w:eastAsia="font343" w:hAnsiTheme="minorHAnsi" w:cstheme="minorHAnsi"/>
        </w:rPr>
        <w:t xml:space="preserve">   </w:t>
      </w:r>
      <w:r w:rsidR="00856BD4">
        <w:rPr>
          <w:rFonts w:asciiTheme="minorHAnsi" w:eastAsia="font343" w:hAnsiTheme="minorHAnsi" w:cstheme="minorHAnsi"/>
        </w:rPr>
        <w:tab/>
      </w:r>
      <w:r w:rsidRPr="007502CF">
        <w:rPr>
          <w:rFonts w:asciiTheme="minorHAnsi" w:eastAsia="font343" w:hAnsiTheme="minorHAnsi" w:cstheme="minorHAnsi"/>
        </w:rPr>
        <w:t>C-</w:t>
      </w:r>
      <w:r w:rsidR="00856BD4">
        <w:rPr>
          <w:rFonts w:asciiTheme="minorHAnsi" w:eastAsia="font343" w:hAnsiTheme="minorHAnsi" w:cstheme="minorHAnsi"/>
        </w:rPr>
        <w:t>Rails</w:t>
      </w:r>
      <w:r w:rsidR="00710B8B">
        <w:rPr>
          <w:rFonts w:asciiTheme="minorHAnsi" w:eastAsia="font343" w:hAnsiTheme="minorHAnsi" w:cstheme="minorHAnsi"/>
        </w:rPr>
        <w:t xml:space="preserve"> - horizontal</w:t>
      </w:r>
      <w:r w:rsidRPr="007502CF">
        <w:rPr>
          <w:rFonts w:asciiTheme="minorHAnsi" w:eastAsia="font343" w:hAnsiTheme="minorHAnsi" w:cstheme="minorHAnsi"/>
        </w:rPr>
        <w:t xml:space="preserve"> pieces.</w:t>
      </w:r>
      <w:bookmarkStart w:id="0" w:name="_GoBack"/>
      <w:bookmarkEnd w:id="0"/>
    </w:p>
    <w:p w14:paraId="78B744F3" w14:textId="77777777" w:rsidR="00302EAD" w:rsidRDefault="00710B8B" w:rsidP="00302EAD">
      <w:pPr>
        <w:autoSpaceDE w:val="0"/>
        <w:ind w:left="216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d.    </w:t>
      </w:r>
      <w:r w:rsidR="00856BD4">
        <w:rPr>
          <w:rFonts w:asciiTheme="minorHAnsi" w:eastAsia="font343" w:hAnsiTheme="minorHAnsi" w:cstheme="minorHAnsi"/>
        </w:rPr>
        <w:tab/>
      </w:r>
      <w:r>
        <w:rPr>
          <w:rFonts w:asciiTheme="minorHAnsi" w:eastAsia="font343" w:hAnsiTheme="minorHAnsi" w:cstheme="minorHAnsi"/>
        </w:rPr>
        <w:t>C-Brackets.</w:t>
      </w:r>
    </w:p>
    <w:p w14:paraId="63E4049E" w14:textId="6FE3EC0F" w:rsidR="00DB5E3E" w:rsidRDefault="00302EAD" w:rsidP="00535D6A">
      <w:pPr>
        <w:autoSpaceDE w:val="0"/>
        <w:ind w:left="2880" w:hanging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e.    </w:t>
      </w:r>
      <w:r w:rsidR="00856BD4">
        <w:rPr>
          <w:rFonts w:asciiTheme="minorHAnsi" w:eastAsia="font343" w:hAnsiTheme="minorHAnsi" w:cstheme="minorHAnsi"/>
        </w:rPr>
        <w:tab/>
      </w:r>
      <w:r w:rsidR="00535D6A">
        <w:rPr>
          <w:rFonts w:asciiTheme="minorHAnsi" w:eastAsia="font343" w:hAnsiTheme="minorHAnsi" w:cstheme="minorHAnsi"/>
        </w:rPr>
        <w:t>8-</w:t>
      </w:r>
      <w:r w:rsidR="00FF7EAF">
        <w:rPr>
          <w:rFonts w:asciiTheme="minorHAnsi" w:eastAsia="font343" w:hAnsiTheme="minorHAnsi" w:cstheme="minorHAnsi"/>
        </w:rPr>
        <w:t xml:space="preserve">10mm thick slabs: </w:t>
      </w:r>
      <w:r w:rsidR="00F913EE">
        <w:rPr>
          <w:rFonts w:asciiTheme="minorHAnsi" w:eastAsia="font343" w:hAnsiTheme="minorHAnsi" w:cstheme="minorHAnsi"/>
        </w:rPr>
        <w:t xml:space="preserve">7mm deep </w:t>
      </w:r>
      <w:r>
        <w:rPr>
          <w:rFonts w:asciiTheme="minorHAnsi" w:eastAsia="font343" w:hAnsiTheme="minorHAnsi" w:cstheme="minorHAnsi"/>
        </w:rPr>
        <w:t xml:space="preserve">Keil </w:t>
      </w:r>
      <w:r w:rsidR="00F913EE">
        <w:rPr>
          <w:rFonts w:asciiTheme="minorHAnsi" w:eastAsia="font343" w:hAnsiTheme="minorHAnsi" w:cstheme="minorHAnsi"/>
        </w:rPr>
        <w:t>mechanical u</w:t>
      </w:r>
      <w:r>
        <w:rPr>
          <w:rFonts w:asciiTheme="minorHAnsi" w:eastAsia="font343" w:hAnsiTheme="minorHAnsi" w:cstheme="minorHAnsi"/>
        </w:rPr>
        <w:t>ndercut concealed anchors.</w:t>
      </w:r>
    </w:p>
    <w:p w14:paraId="78B744F5" w14:textId="77777777" w:rsidR="00856BD4" w:rsidRDefault="00856BD4" w:rsidP="00302EAD">
      <w:pPr>
        <w:autoSpaceDE w:val="0"/>
        <w:ind w:left="216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f.     </w:t>
      </w:r>
      <w:r>
        <w:rPr>
          <w:rFonts w:asciiTheme="minorHAnsi" w:eastAsia="font343" w:hAnsiTheme="minorHAnsi" w:cstheme="minorHAnsi"/>
        </w:rPr>
        <w:tab/>
        <w:t>Hat Channels to be used with 16” O/C cold form metal studs.</w:t>
      </w:r>
    </w:p>
    <w:p w14:paraId="78B744F6" w14:textId="77777777" w:rsidR="00856BD4" w:rsidRDefault="00856BD4" w:rsidP="00856BD4">
      <w:pPr>
        <w:autoSpaceDE w:val="0"/>
        <w:ind w:left="216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h.   </w:t>
      </w:r>
      <w:r>
        <w:rPr>
          <w:rFonts w:asciiTheme="minorHAnsi" w:eastAsia="font343" w:hAnsiTheme="minorHAnsi" w:cstheme="minorHAnsi"/>
        </w:rPr>
        <w:tab/>
        <w:t>Rivets.</w:t>
      </w:r>
    </w:p>
    <w:p w14:paraId="78B744F7" w14:textId="77777777" w:rsidR="00EF4AA8" w:rsidRPr="007502CF" w:rsidRDefault="00EF4AA8" w:rsidP="00EF4AA8">
      <w:pPr>
        <w:autoSpaceDE w:val="0"/>
        <w:ind w:left="2160"/>
        <w:rPr>
          <w:rFonts w:asciiTheme="minorHAnsi" w:eastAsia="font343" w:hAnsiTheme="minorHAnsi" w:cstheme="minorHAnsi"/>
        </w:rPr>
      </w:pPr>
    </w:p>
    <w:p w14:paraId="78B744F8" w14:textId="77777777" w:rsidR="00710B8B" w:rsidRPr="00710B8B" w:rsidRDefault="007502CF" w:rsidP="00710B8B">
      <w:pPr>
        <w:pStyle w:val="ListParagraph"/>
        <w:numPr>
          <w:ilvl w:val="0"/>
          <w:numId w:val="1"/>
        </w:numPr>
        <w:autoSpaceDE w:val="0"/>
        <w:rPr>
          <w:rFonts w:asciiTheme="minorHAnsi" w:eastAsia="font343" w:hAnsiTheme="minorHAnsi" w:cstheme="minorHAnsi"/>
        </w:rPr>
      </w:pPr>
      <w:r w:rsidRPr="00710B8B">
        <w:rPr>
          <w:rFonts w:asciiTheme="minorHAnsi" w:eastAsia="font343" w:hAnsiTheme="minorHAnsi" w:cstheme="minorHAnsi"/>
        </w:rPr>
        <w:t>Panel Accessories: Provide components requ</w:t>
      </w:r>
      <w:r w:rsidR="000B118C" w:rsidRPr="00710B8B">
        <w:rPr>
          <w:rFonts w:asciiTheme="minorHAnsi" w:eastAsia="font343" w:hAnsiTheme="minorHAnsi" w:cstheme="minorHAnsi"/>
        </w:rPr>
        <w:t>ired for a complete panel system.</w:t>
      </w:r>
    </w:p>
    <w:p w14:paraId="78B744F9" w14:textId="77777777" w:rsidR="00710B8B" w:rsidRPr="00710B8B" w:rsidRDefault="00710B8B" w:rsidP="00710B8B">
      <w:pPr>
        <w:pStyle w:val="ListParagraph"/>
        <w:autoSpaceDE w:val="0"/>
        <w:ind w:left="108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ab/>
      </w:r>
      <w:r w:rsidRPr="00710B8B">
        <w:rPr>
          <w:rFonts w:asciiTheme="minorHAnsi" w:eastAsia="font343" w:hAnsiTheme="minorHAnsi" w:cstheme="minorHAnsi"/>
        </w:rPr>
        <w:t xml:space="preserve"> </w:t>
      </w:r>
    </w:p>
    <w:p w14:paraId="78B744FA" w14:textId="77777777" w:rsidR="00332311" w:rsidRPr="008642F4" w:rsidRDefault="007502CF" w:rsidP="008642F4">
      <w:pPr>
        <w:autoSpaceDE w:val="0"/>
        <w:ind w:left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F. </w:t>
      </w:r>
      <w:r w:rsidR="007F656A">
        <w:rPr>
          <w:rFonts w:asciiTheme="minorHAnsi" w:eastAsia="font343" w:hAnsiTheme="minorHAnsi" w:cstheme="minorHAnsi"/>
        </w:rPr>
        <w:t xml:space="preserve">  </w:t>
      </w:r>
      <w:r w:rsidRPr="007502CF">
        <w:rPr>
          <w:rFonts w:asciiTheme="minorHAnsi" w:eastAsia="font343" w:hAnsiTheme="minorHAnsi" w:cstheme="minorHAnsi"/>
        </w:rPr>
        <w:t xml:space="preserve">Fasteners: </w:t>
      </w:r>
      <w:r w:rsidR="00EF4AA8">
        <w:rPr>
          <w:rFonts w:asciiTheme="minorHAnsi" w:eastAsia="font343" w:hAnsiTheme="minorHAnsi" w:cstheme="minorHAnsi"/>
        </w:rPr>
        <w:t>Use factory-supplied and/or recom</w:t>
      </w:r>
      <w:r w:rsidRPr="007502CF">
        <w:rPr>
          <w:rFonts w:asciiTheme="minorHAnsi" w:eastAsia="font343" w:hAnsiTheme="minorHAnsi" w:cstheme="minorHAnsi"/>
        </w:rPr>
        <w:t>mended fasteners:</w:t>
      </w:r>
    </w:p>
    <w:p w14:paraId="78B744FB" w14:textId="55063013" w:rsidR="00302EAD" w:rsidRDefault="00710B8B" w:rsidP="008642F4">
      <w:pPr>
        <w:pStyle w:val="ListParagraph"/>
        <w:numPr>
          <w:ilvl w:val="0"/>
          <w:numId w:val="21"/>
        </w:numPr>
        <w:autoSpaceDE w:val="0"/>
        <w:rPr>
          <w:rFonts w:asciiTheme="minorHAnsi" w:eastAsia="font343" w:hAnsiTheme="minorHAnsi" w:cstheme="minorHAnsi"/>
        </w:rPr>
      </w:pPr>
      <w:r w:rsidRPr="008642F4">
        <w:rPr>
          <w:rFonts w:asciiTheme="minorHAnsi" w:eastAsia="font343" w:hAnsiTheme="minorHAnsi" w:cstheme="minorHAnsi"/>
        </w:rPr>
        <w:t>GHS</w:t>
      </w:r>
      <w:r w:rsidR="00535D6A">
        <w:rPr>
          <w:rFonts w:asciiTheme="minorHAnsi" w:eastAsia="font343" w:hAnsiTheme="minorHAnsi" w:cstheme="minorHAnsi"/>
        </w:rPr>
        <w:t xml:space="preserve"> System</w:t>
      </w:r>
      <w:r w:rsidRPr="008642F4">
        <w:rPr>
          <w:rFonts w:asciiTheme="minorHAnsi" w:eastAsia="font343" w:hAnsiTheme="minorHAnsi" w:cstheme="minorHAnsi"/>
        </w:rPr>
        <w:t xml:space="preserve">  - </w:t>
      </w:r>
      <w:r w:rsidR="00535D6A">
        <w:rPr>
          <w:rFonts w:asciiTheme="minorHAnsi" w:eastAsia="font343" w:hAnsiTheme="minorHAnsi" w:cstheme="minorHAnsi"/>
        </w:rPr>
        <w:t>Concealed</w:t>
      </w:r>
      <w:r w:rsidRPr="008642F4">
        <w:rPr>
          <w:rFonts w:asciiTheme="minorHAnsi" w:eastAsia="font343" w:hAnsiTheme="minorHAnsi" w:cstheme="minorHAnsi"/>
        </w:rPr>
        <w:t xml:space="preserve"> </w:t>
      </w:r>
      <w:proofErr w:type="spellStart"/>
      <w:r w:rsidR="008642F4">
        <w:rPr>
          <w:rFonts w:asciiTheme="minorHAnsi" w:eastAsia="font343" w:hAnsiTheme="minorHAnsi" w:cstheme="minorHAnsi"/>
        </w:rPr>
        <w:t>Keil</w:t>
      </w:r>
      <w:proofErr w:type="spellEnd"/>
      <w:r w:rsidR="008642F4">
        <w:rPr>
          <w:rFonts w:asciiTheme="minorHAnsi" w:eastAsia="font343" w:hAnsiTheme="minorHAnsi" w:cstheme="minorHAnsi"/>
        </w:rPr>
        <w:t xml:space="preserve"> mechanical Undercut </w:t>
      </w:r>
      <w:r w:rsidRPr="008642F4">
        <w:rPr>
          <w:rFonts w:asciiTheme="minorHAnsi" w:eastAsia="font343" w:hAnsiTheme="minorHAnsi" w:cstheme="minorHAnsi"/>
        </w:rPr>
        <w:t>anchors.</w:t>
      </w:r>
    </w:p>
    <w:p w14:paraId="673DF4B8" w14:textId="77777777" w:rsidR="00E52112" w:rsidRDefault="00FF1B85" w:rsidP="00E52112">
      <w:pPr>
        <w:pStyle w:val="ListParagraph"/>
        <w:numPr>
          <w:ilvl w:val="0"/>
          <w:numId w:val="23"/>
        </w:num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>Black Painted Head Stainless Steel Rivets 4.8 x12/14mm.</w:t>
      </w:r>
    </w:p>
    <w:p w14:paraId="78B744FD" w14:textId="77777777" w:rsidR="00710B8B" w:rsidRPr="007502CF" w:rsidRDefault="00710B8B" w:rsidP="00EF4AA8">
      <w:pPr>
        <w:autoSpaceDE w:val="0"/>
        <w:rPr>
          <w:rFonts w:asciiTheme="minorHAnsi" w:eastAsia="font343" w:hAnsiTheme="minorHAnsi" w:cstheme="minorHAnsi"/>
        </w:rPr>
      </w:pPr>
    </w:p>
    <w:p w14:paraId="78B744FE" w14:textId="77777777" w:rsidR="007502CF" w:rsidRPr="00710B8B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710B8B">
        <w:rPr>
          <w:rFonts w:asciiTheme="minorHAnsi" w:eastAsia="font343" w:hAnsiTheme="minorHAnsi" w:cstheme="minorHAnsi"/>
          <w:b/>
        </w:rPr>
        <w:t xml:space="preserve">PART 3 </w:t>
      </w:r>
      <w:r w:rsidR="00EF4AA8" w:rsidRPr="00710B8B">
        <w:rPr>
          <w:rFonts w:asciiTheme="minorHAnsi" w:eastAsia="font343" w:hAnsiTheme="minorHAnsi" w:cstheme="minorHAnsi"/>
          <w:b/>
        </w:rPr>
        <w:t>–</w:t>
      </w:r>
      <w:r w:rsidRPr="00710B8B">
        <w:rPr>
          <w:rFonts w:asciiTheme="minorHAnsi" w:eastAsia="font343" w:hAnsiTheme="minorHAnsi" w:cstheme="minorHAnsi"/>
          <w:b/>
        </w:rPr>
        <w:t xml:space="preserve"> EXECUTION</w:t>
      </w:r>
    </w:p>
    <w:p w14:paraId="78B744FF" w14:textId="77777777" w:rsidR="00EF4AA8" w:rsidRPr="007502CF" w:rsidRDefault="00EF4AA8" w:rsidP="007502CF">
      <w:pPr>
        <w:autoSpaceDE w:val="0"/>
        <w:rPr>
          <w:rFonts w:asciiTheme="minorHAnsi" w:eastAsia="font343" w:hAnsiTheme="minorHAnsi" w:cstheme="minorHAnsi"/>
        </w:rPr>
      </w:pPr>
    </w:p>
    <w:p w14:paraId="78B74500" w14:textId="77777777" w:rsidR="007502CF" w:rsidRPr="009B0B7C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9B0B7C">
        <w:rPr>
          <w:rFonts w:asciiTheme="minorHAnsi" w:eastAsia="font343" w:hAnsiTheme="minorHAnsi" w:cstheme="minorHAnsi"/>
          <w:b/>
        </w:rPr>
        <w:t>3.1</w:t>
      </w:r>
      <w:r w:rsidR="009B0B7C">
        <w:rPr>
          <w:rFonts w:asciiTheme="minorHAnsi" w:eastAsia="font343" w:hAnsiTheme="minorHAnsi" w:cstheme="minorHAnsi"/>
          <w:b/>
        </w:rPr>
        <w:t xml:space="preserve">.  </w:t>
      </w:r>
      <w:r w:rsidRPr="009B0B7C">
        <w:rPr>
          <w:rFonts w:asciiTheme="minorHAnsi" w:eastAsia="font343" w:hAnsiTheme="minorHAnsi" w:cstheme="minorHAnsi"/>
          <w:b/>
        </w:rPr>
        <w:t xml:space="preserve"> EXAMINATION</w:t>
      </w:r>
    </w:p>
    <w:p w14:paraId="78B74501" w14:textId="77777777" w:rsidR="00EF4AA8" w:rsidRPr="007502CF" w:rsidRDefault="00EF4AA8" w:rsidP="007502CF">
      <w:pPr>
        <w:autoSpaceDE w:val="0"/>
        <w:rPr>
          <w:rFonts w:asciiTheme="minorHAnsi" w:eastAsia="font343" w:hAnsiTheme="minorHAnsi" w:cstheme="minorHAnsi"/>
        </w:rPr>
      </w:pPr>
    </w:p>
    <w:p w14:paraId="78B74502" w14:textId="77777777" w:rsidR="007502CF" w:rsidRPr="007502CF" w:rsidRDefault="007502CF" w:rsidP="00EF4AA8">
      <w:pPr>
        <w:autoSpaceDE w:val="0"/>
        <w:ind w:left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A. </w:t>
      </w:r>
      <w:r w:rsidR="00EF4AA8"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Examine substrates for compliance with requirements for installation tolerances and</w:t>
      </w:r>
    </w:p>
    <w:p w14:paraId="78B74503" w14:textId="77777777" w:rsidR="009B0B7C" w:rsidRDefault="00EF4AA8" w:rsidP="00BD1EA7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BD1EA7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other conditions affecting performance of panels. Proceed with installation only</w:t>
      </w:r>
      <w:r w:rsidR="009B0B7C">
        <w:rPr>
          <w:rFonts w:asciiTheme="minorHAnsi" w:eastAsia="font343" w:hAnsiTheme="minorHAnsi" w:cstheme="minorHAnsi"/>
        </w:rPr>
        <w:t xml:space="preserve"> after</w:t>
      </w:r>
      <w:r w:rsidR="007502CF" w:rsidRPr="007502CF">
        <w:rPr>
          <w:rFonts w:asciiTheme="minorHAnsi" w:eastAsia="font343" w:hAnsiTheme="minorHAnsi" w:cstheme="minorHAnsi"/>
        </w:rPr>
        <w:t xml:space="preserve"> </w:t>
      </w:r>
    </w:p>
    <w:p w14:paraId="78B74504" w14:textId="77777777" w:rsidR="00BD1EA7" w:rsidRDefault="009B0B7C" w:rsidP="00BD1EA7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</w:t>
      </w:r>
      <w:r w:rsidR="007502CF" w:rsidRPr="007502CF">
        <w:rPr>
          <w:rFonts w:asciiTheme="minorHAnsi" w:eastAsia="font343" w:hAnsiTheme="minorHAnsi" w:cstheme="minorHAnsi"/>
        </w:rPr>
        <w:t>unsatisfactory conditions have been corrected.</w:t>
      </w:r>
    </w:p>
    <w:p w14:paraId="78B74505" w14:textId="77777777" w:rsidR="00BD1EA7" w:rsidRDefault="00BD1EA7" w:rsidP="00BD1EA7">
      <w:pPr>
        <w:autoSpaceDE w:val="0"/>
        <w:ind w:left="720"/>
        <w:rPr>
          <w:rFonts w:asciiTheme="minorHAnsi" w:eastAsia="font343" w:hAnsiTheme="minorHAnsi" w:cstheme="minorHAnsi"/>
        </w:rPr>
      </w:pPr>
    </w:p>
    <w:p w14:paraId="78B74506" w14:textId="77777777" w:rsidR="00BD1EA7" w:rsidRDefault="007502CF" w:rsidP="00BD1EA7">
      <w:pPr>
        <w:pStyle w:val="ListParagraph"/>
        <w:numPr>
          <w:ilvl w:val="0"/>
          <w:numId w:val="15"/>
        </w:numPr>
        <w:autoSpaceDE w:val="0"/>
        <w:rPr>
          <w:rFonts w:asciiTheme="minorHAnsi" w:eastAsia="font343" w:hAnsiTheme="minorHAnsi" w:cstheme="minorHAnsi"/>
        </w:rPr>
      </w:pPr>
      <w:r w:rsidRPr="00BD1EA7">
        <w:rPr>
          <w:rFonts w:asciiTheme="minorHAnsi" w:eastAsia="font343" w:hAnsiTheme="minorHAnsi" w:cstheme="minorHAnsi"/>
        </w:rPr>
        <w:t>Examine wall framing to verify that girts, an</w:t>
      </w:r>
      <w:r w:rsidR="00BD1EA7">
        <w:rPr>
          <w:rFonts w:asciiTheme="minorHAnsi" w:eastAsia="font343" w:hAnsiTheme="minorHAnsi" w:cstheme="minorHAnsi"/>
        </w:rPr>
        <w:t xml:space="preserve">gles, channels, studs, and other </w:t>
      </w:r>
      <w:r w:rsidRPr="00BD1EA7">
        <w:rPr>
          <w:rFonts w:asciiTheme="minorHAnsi" w:eastAsia="font343" w:hAnsiTheme="minorHAnsi" w:cstheme="minorHAnsi"/>
        </w:rPr>
        <w:t>structural panel support members and anchorage have been installed within</w:t>
      </w:r>
      <w:r w:rsidR="00BD1EA7">
        <w:rPr>
          <w:rFonts w:asciiTheme="minorHAnsi" w:eastAsia="font343" w:hAnsiTheme="minorHAnsi" w:cstheme="minorHAnsi"/>
        </w:rPr>
        <w:t xml:space="preserve"> </w:t>
      </w:r>
      <w:r w:rsidRPr="00BD1EA7">
        <w:rPr>
          <w:rFonts w:asciiTheme="minorHAnsi" w:eastAsia="font343" w:hAnsiTheme="minorHAnsi" w:cstheme="minorHAnsi"/>
        </w:rPr>
        <w:t>alignment tolerances required by metal wall panel manufacturer.</w:t>
      </w:r>
    </w:p>
    <w:p w14:paraId="78B74507" w14:textId="77777777" w:rsidR="00BD1EA7" w:rsidRDefault="00BD1EA7" w:rsidP="00BD1EA7">
      <w:pPr>
        <w:pStyle w:val="ListParagraph"/>
        <w:autoSpaceDE w:val="0"/>
        <w:ind w:left="1080"/>
        <w:rPr>
          <w:rFonts w:asciiTheme="minorHAnsi" w:eastAsia="font343" w:hAnsiTheme="minorHAnsi" w:cstheme="minorHAnsi"/>
        </w:rPr>
      </w:pPr>
    </w:p>
    <w:p w14:paraId="78B74508" w14:textId="77777777" w:rsidR="00BD1EA7" w:rsidRDefault="007502CF" w:rsidP="00BD1EA7">
      <w:pPr>
        <w:pStyle w:val="ListParagraph"/>
        <w:numPr>
          <w:ilvl w:val="0"/>
          <w:numId w:val="15"/>
        </w:numPr>
        <w:autoSpaceDE w:val="0"/>
        <w:rPr>
          <w:rFonts w:asciiTheme="minorHAnsi" w:eastAsia="font343" w:hAnsiTheme="minorHAnsi" w:cstheme="minorHAnsi"/>
        </w:rPr>
      </w:pPr>
      <w:r w:rsidRPr="00BD1EA7">
        <w:rPr>
          <w:rFonts w:asciiTheme="minorHAnsi" w:eastAsia="font343" w:hAnsiTheme="minorHAnsi" w:cstheme="minorHAnsi"/>
        </w:rPr>
        <w:t>Examine wall sheathing to verify that sheathing joints are supported by</w:t>
      </w:r>
      <w:r w:rsidR="00BD1EA7">
        <w:rPr>
          <w:rFonts w:asciiTheme="minorHAnsi" w:eastAsia="font343" w:hAnsiTheme="minorHAnsi" w:cstheme="minorHAnsi"/>
        </w:rPr>
        <w:t xml:space="preserve"> </w:t>
      </w:r>
      <w:r w:rsidRPr="00BD1EA7">
        <w:rPr>
          <w:rFonts w:asciiTheme="minorHAnsi" w:eastAsia="font343" w:hAnsiTheme="minorHAnsi" w:cstheme="minorHAnsi"/>
        </w:rPr>
        <w:t>framing or</w:t>
      </w:r>
      <w:r w:rsidR="00EF4AA8" w:rsidRPr="00BD1EA7">
        <w:rPr>
          <w:rFonts w:asciiTheme="minorHAnsi" w:eastAsia="font343" w:hAnsiTheme="minorHAnsi" w:cstheme="minorHAnsi"/>
        </w:rPr>
        <w:t xml:space="preserve"> </w:t>
      </w:r>
      <w:r w:rsidRPr="00BD1EA7">
        <w:rPr>
          <w:rFonts w:asciiTheme="minorHAnsi" w:eastAsia="font343" w:hAnsiTheme="minorHAnsi" w:cstheme="minorHAnsi"/>
        </w:rPr>
        <w:t>blocking and that installation is within flatness tolerances required by metal wall</w:t>
      </w:r>
      <w:r w:rsidR="00EF4AA8" w:rsidRPr="00BD1EA7">
        <w:rPr>
          <w:rFonts w:asciiTheme="minorHAnsi" w:eastAsia="font343" w:hAnsiTheme="minorHAnsi" w:cstheme="minorHAnsi"/>
        </w:rPr>
        <w:t xml:space="preserve"> </w:t>
      </w:r>
      <w:r w:rsidRPr="00BD1EA7">
        <w:rPr>
          <w:rFonts w:asciiTheme="minorHAnsi" w:eastAsia="font343" w:hAnsiTheme="minorHAnsi" w:cstheme="minorHAnsi"/>
        </w:rPr>
        <w:lastRenderedPageBreak/>
        <w:t>panel manufacturer.</w:t>
      </w:r>
    </w:p>
    <w:p w14:paraId="78B74509" w14:textId="77777777" w:rsidR="00BD1EA7" w:rsidRPr="00BD1EA7" w:rsidRDefault="00BD1EA7" w:rsidP="00BD1EA7">
      <w:pPr>
        <w:pStyle w:val="ListParagraph"/>
        <w:rPr>
          <w:rFonts w:asciiTheme="minorHAnsi" w:eastAsia="font343" w:hAnsiTheme="minorHAnsi" w:cstheme="minorHAnsi"/>
        </w:rPr>
      </w:pPr>
    </w:p>
    <w:p w14:paraId="78B7450A" w14:textId="77777777" w:rsidR="00BD1EA7" w:rsidRDefault="007502CF" w:rsidP="00BD1EA7">
      <w:pPr>
        <w:pStyle w:val="ListParagraph"/>
        <w:numPr>
          <w:ilvl w:val="0"/>
          <w:numId w:val="15"/>
        </w:numPr>
        <w:autoSpaceDE w:val="0"/>
        <w:rPr>
          <w:rFonts w:asciiTheme="minorHAnsi" w:eastAsia="font343" w:hAnsiTheme="minorHAnsi" w:cstheme="minorHAnsi"/>
        </w:rPr>
      </w:pPr>
      <w:r w:rsidRPr="00BD1EA7">
        <w:rPr>
          <w:rFonts w:asciiTheme="minorHAnsi" w:eastAsia="font343" w:hAnsiTheme="minorHAnsi" w:cstheme="minorHAnsi"/>
        </w:rPr>
        <w:t>Verify that air- or water-resistive barriers have been installed over sheathing</w:t>
      </w:r>
      <w:r w:rsidR="00BD1EA7">
        <w:rPr>
          <w:rFonts w:asciiTheme="minorHAnsi" w:eastAsia="font343" w:hAnsiTheme="minorHAnsi" w:cstheme="minorHAnsi"/>
        </w:rPr>
        <w:t xml:space="preserve"> </w:t>
      </w:r>
      <w:r w:rsidR="00EF4AA8" w:rsidRPr="00BD1EA7">
        <w:rPr>
          <w:rFonts w:asciiTheme="minorHAnsi" w:eastAsia="font343" w:hAnsiTheme="minorHAnsi" w:cstheme="minorHAnsi"/>
        </w:rPr>
        <w:t>o</w:t>
      </w:r>
      <w:r w:rsidRPr="00BD1EA7">
        <w:rPr>
          <w:rFonts w:asciiTheme="minorHAnsi" w:eastAsia="font343" w:hAnsiTheme="minorHAnsi" w:cstheme="minorHAnsi"/>
        </w:rPr>
        <w:t>r</w:t>
      </w:r>
      <w:r w:rsidR="00EF4AA8" w:rsidRPr="00BD1EA7">
        <w:rPr>
          <w:rFonts w:asciiTheme="minorHAnsi" w:eastAsia="font343" w:hAnsiTheme="minorHAnsi" w:cstheme="minorHAnsi"/>
        </w:rPr>
        <w:t xml:space="preserve"> </w:t>
      </w:r>
      <w:r w:rsidRPr="00BD1EA7">
        <w:rPr>
          <w:rFonts w:asciiTheme="minorHAnsi" w:eastAsia="font343" w:hAnsiTheme="minorHAnsi" w:cstheme="minorHAnsi"/>
        </w:rPr>
        <w:t>backing substrate to prevent air infiltration or water penetration.</w:t>
      </w:r>
    </w:p>
    <w:p w14:paraId="78B7450B" w14:textId="77777777" w:rsidR="00BD1EA7" w:rsidRPr="00BD1EA7" w:rsidRDefault="00BD1EA7" w:rsidP="00BD1EA7">
      <w:pPr>
        <w:pStyle w:val="ListParagraph"/>
        <w:rPr>
          <w:rFonts w:asciiTheme="minorHAnsi" w:eastAsia="font343" w:hAnsiTheme="minorHAnsi" w:cstheme="minorHAnsi"/>
        </w:rPr>
      </w:pPr>
    </w:p>
    <w:p w14:paraId="78B7450C" w14:textId="77777777" w:rsidR="007502CF" w:rsidRPr="00BD1EA7" w:rsidRDefault="007502CF" w:rsidP="00BD1EA7">
      <w:pPr>
        <w:pStyle w:val="ListParagraph"/>
        <w:numPr>
          <w:ilvl w:val="0"/>
          <w:numId w:val="15"/>
        </w:numPr>
        <w:autoSpaceDE w:val="0"/>
        <w:rPr>
          <w:rFonts w:asciiTheme="minorHAnsi" w:eastAsia="font343" w:hAnsiTheme="minorHAnsi" w:cstheme="minorHAnsi"/>
        </w:rPr>
      </w:pPr>
      <w:r w:rsidRPr="00BD1EA7">
        <w:rPr>
          <w:rFonts w:asciiTheme="minorHAnsi" w:eastAsia="font343" w:hAnsiTheme="minorHAnsi" w:cstheme="minorHAnsi"/>
        </w:rPr>
        <w:t>Examine roughing-in for components and systems penetrating metal panels to verify</w:t>
      </w:r>
    </w:p>
    <w:p w14:paraId="0056986A" w14:textId="77777777" w:rsidR="00BB52B0" w:rsidRDefault="00415363" w:rsidP="004E33BB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</w:t>
      </w:r>
      <w:r w:rsidR="007502CF" w:rsidRPr="007502CF">
        <w:rPr>
          <w:rFonts w:asciiTheme="minorHAnsi" w:eastAsia="font343" w:hAnsiTheme="minorHAnsi" w:cstheme="minorHAnsi"/>
        </w:rPr>
        <w:t xml:space="preserve">actual locations of penetrations relative to seam </w:t>
      </w:r>
      <w:r w:rsidR="004E33BB">
        <w:rPr>
          <w:rFonts w:asciiTheme="minorHAnsi" w:eastAsia="font343" w:hAnsiTheme="minorHAnsi" w:cstheme="minorHAnsi"/>
        </w:rPr>
        <w:t>locations of metal panels befor</w:t>
      </w:r>
      <w:r w:rsidR="00BB52B0">
        <w:rPr>
          <w:rFonts w:asciiTheme="minorHAnsi" w:eastAsia="font343" w:hAnsiTheme="minorHAnsi" w:cstheme="minorHAnsi"/>
        </w:rPr>
        <w:t>e</w:t>
      </w:r>
      <w:r>
        <w:rPr>
          <w:rFonts w:asciiTheme="minorHAnsi" w:eastAsia="font343" w:hAnsiTheme="minorHAnsi" w:cstheme="minorHAnsi"/>
        </w:rPr>
        <w:t xml:space="preserve"> </w:t>
      </w:r>
      <w:r w:rsidR="00BB52B0">
        <w:rPr>
          <w:rFonts w:asciiTheme="minorHAnsi" w:eastAsia="font343" w:hAnsiTheme="minorHAnsi" w:cstheme="minorHAnsi"/>
        </w:rPr>
        <w:tab/>
      </w:r>
    </w:p>
    <w:p w14:paraId="78B7450D" w14:textId="543C908B" w:rsidR="00BD1EA7" w:rsidRDefault="00BB52B0" w:rsidP="004E33BB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</w:t>
      </w:r>
      <w:r w:rsidR="007502CF" w:rsidRPr="007502CF">
        <w:rPr>
          <w:rFonts w:asciiTheme="minorHAnsi" w:eastAsia="font343" w:hAnsiTheme="minorHAnsi" w:cstheme="minorHAnsi"/>
        </w:rPr>
        <w:t>installation.</w:t>
      </w:r>
    </w:p>
    <w:p w14:paraId="78B7450E" w14:textId="77777777" w:rsidR="00BD1EA7" w:rsidRDefault="00BD1EA7" w:rsidP="00BD1EA7">
      <w:pPr>
        <w:autoSpaceDE w:val="0"/>
        <w:ind w:left="720"/>
        <w:rPr>
          <w:rFonts w:asciiTheme="minorHAnsi" w:eastAsia="font343" w:hAnsiTheme="minorHAnsi" w:cstheme="minorHAnsi"/>
        </w:rPr>
      </w:pPr>
    </w:p>
    <w:p w14:paraId="78B7450F" w14:textId="77777777" w:rsidR="007502CF" w:rsidRPr="00BD1EA7" w:rsidRDefault="007502CF" w:rsidP="00BD1EA7">
      <w:pPr>
        <w:pStyle w:val="ListParagraph"/>
        <w:numPr>
          <w:ilvl w:val="0"/>
          <w:numId w:val="15"/>
        </w:numPr>
        <w:autoSpaceDE w:val="0"/>
        <w:rPr>
          <w:rFonts w:asciiTheme="minorHAnsi" w:eastAsia="font343" w:hAnsiTheme="minorHAnsi" w:cstheme="minorHAnsi"/>
        </w:rPr>
      </w:pPr>
      <w:r w:rsidRPr="00BD1EA7">
        <w:rPr>
          <w:rFonts w:asciiTheme="minorHAnsi" w:eastAsia="font343" w:hAnsiTheme="minorHAnsi" w:cstheme="minorHAnsi"/>
        </w:rPr>
        <w:t>Proceed with installation only after unsatisfactory conditions have been corrected.</w:t>
      </w:r>
    </w:p>
    <w:p w14:paraId="78B74510" w14:textId="77777777" w:rsidR="00415363" w:rsidRPr="00415363" w:rsidRDefault="00415363" w:rsidP="00415363">
      <w:pPr>
        <w:pStyle w:val="ListParagraph"/>
        <w:autoSpaceDE w:val="0"/>
        <w:rPr>
          <w:rFonts w:asciiTheme="minorHAnsi" w:eastAsia="font343" w:hAnsiTheme="minorHAnsi" w:cstheme="minorHAnsi"/>
        </w:rPr>
      </w:pPr>
    </w:p>
    <w:p w14:paraId="78B74511" w14:textId="77777777" w:rsidR="007502CF" w:rsidRPr="00BD1EA7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BD1EA7">
        <w:rPr>
          <w:rFonts w:asciiTheme="minorHAnsi" w:eastAsia="font343" w:hAnsiTheme="minorHAnsi" w:cstheme="minorHAnsi"/>
          <w:b/>
        </w:rPr>
        <w:t>3.2</w:t>
      </w:r>
      <w:r w:rsidR="00002532">
        <w:rPr>
          <w:rFonts w:asciiTheme="minorHAnsi" w:eastAsia="font343" w:hAnsiTheme="minorHAnsi" w:cstheme="minorHAnsi"/>
          <w:b/>
        </w:rPr>
        <w:t xml:space="preserve">. </w:t>
      </w:r>
      <w:r w:rsidRPr="00BD1EA7">
        <w:rPr>
          <w:rFonts w:asciiTheme="minorHAnsi" w:eastAsia="font343" w:hAnsiTheme="minorHAnsi" w:cstheme="minorHAnsi"/>
          <w:b/>
        </w:rPr>
        <w:t xml:space="preserve"> PREPARATION</w:t>
      </w:r>
    </w:p>
    <w:p w14:paraId="78B74512" w14:textId="77777777" w:rsidR="00415363" w:rsidRPr="007502CF" w:rsidRDefault="00415363" w:rsidP="007502CF">
      <w:pPr>
        <w:autoSpaceDE w:val="0"/>
        <w:rPr>
          <w:rFonts w:asciiTheme="minorHAnsi" w:eastAsia="font343" w:hAnsiTheme="minorHAnsi" w:cstheme="minorHAnsi"/>
        </w:rPr>
      </w:pPr>
    </w:p>
    <w:p w14:paraId="78B74513" w14:textId="77777777" w:rsidR="007502CF" w:rsidRPr="007502CF" w:rsidRDefault="007502CF" w:rsidP="00415363">
      <w:pPr>
        <w:autoSpaceDE w:val="0"/>
        <w:ind w:left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A. </w:t>
      </w:r>
      <w:r w:rsidR="00415363"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 xml:space="preserve">Miscellaneous Supports: Install </w:t>
      </w:r>
      <w:r w:rsidR="00415363">
        <w:rPr>
          <w:rFonts w:asciiTheme="minorHAnsi" w:eastAsia="font343" w:hAnsiTheme="minorHAnsi" w:cstheme="minorHAnsi"/>
        </w:rPr>
        <w:t>sub-framing, furring, and other m</w:t>
      </w:r>
      <w:r w:rsidR="00415363" w:rsidRPr="007502CF">
        <w:rPr>
          <w:rFonts w:asciiTheme="minorHAnsi" w:eastAsia="font343" w:hAnsiTheme="minorHAnsi" w:cstheme="minorHAnsi"/>
        </w:rPr>
        <w:t>iscellaneous</w:t>
      </w:r>
      <w:r w:rsidRPr="007502CF">
        <w:rPr>
          <w:rFonts w:asciiTheme="minorHAnsi" w:eastAsia="font343" w:hAnsiTheme="minorHAnsi" w:cstheme="minorHAnsi"/>
        </w:rPr>
        <w:t xml:space="preserve"> panel</w:t>
      </w:r>
    </w:p>
    <w:p w14:paraId="78B74514" w14:textId="77777777" w:rsidR="007502CF" w:rsidRPr="007502CF" w:rsidRDefault="00415363" w:rsidP="00415363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7F656A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support members and anchorages according to ASTM C 754 and metal panel</w:t>
      </w:r>
    </w:p>
    <w:p w14:paraId="78B74515" w14:textId="77777777" w:rsidR="007502CF" w:rsidRDefault="00415363" w:rsidP="00415363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7F656A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manufacturer's written recommendations.</w:t>
      </w:r>
    </w:p>
    <w:p w14:paraId="78B74516" w14:textId="77777777" w:rsidR="00415363" w:rsidRPr="007502CF" w:rsidRDefault="00415363" w:rsidP="00415363">
      <w:pPr>
        <w:autoSpaceDE w:val="0"/>
        <w:ind w:left="720"/>
        <w:rPr>
          <w:rFonts w:asciiTheme="minorHAnsi" w:eastAsia="font343" w:hAnsiTheme="minorHAnsi" w:cstheme="minorHAnsi"/>
        </w:rPr>
      </w:pPr>
    </w:p>
    <w:p w14:paraId="78B74517" w14:textId="77777777" w:rsidR="007502CF" w:rsidRPr="00BD1EA7" w:rsidRDefault="007502CF" w:rsidP="007502CF">
      <w:pPr>
        <w:autoSpaceDE w:val="0"/>
        <w:rPr>
          <w:rFonts w:asciiTheme="minorHAnsi" w:eastAsia="font343" w:hAnsiTheme="minorHAnsi" w:cstheme="minorHAnsi"/>
          <w:b/>
        </w:rPr>
      </w:pPr>
      <w:r w:rsidRPr="00BD1EA7">
        <w:rPr>
          <w:rFonts w:asciiTheme="minorHAnsi" w:eastAsia="font343" w:hAnsiTheme="minorHAnsi" w:cstheme="minorHAnsi"/>
          <w:b/>
        </w:rPr>
        <w:t>3.3</w:t>
      </w:r>
      <w:r w:rsidR="00002532">
        <w:rPr>
          <w:rFonts w:asciiTheme="minorHAnsi" w:eastAsia="font343" w:hAnsiTheme="minorHAnsi" w:cstheme="minorHAnsi"/>
          <w:b/>
        </w:rPr>
        <w:t>.</w:t>
      </w:r>
      <w:r w:rsidRPr="00BD1EA7">
        <w:rPr>
          <w:rFonts w:asciiTheme="minorHAnsi" w:eastAsia="font343" w:hAnsiTheme="minorHAnsi" w:cstheme="minorHAnsi"/>
          <w:b/>
        </w:rPr>
        <w:t xml:space="preserve"> </w:t>
      </w:r>
      <w:r w:rsidR="00002532">
        <w:rPr>
          <w:rFonts w:asciiTheme="minorHAnsi" w:eastAsia="font343" w:hAnsiTheme="minorHAnsi" w:cstheme="minorHAnsi"/>
          <w:b/>
        </w:rPr>
        <w:t xml:space="preserve"> </w:t>
      </w:r>
      <w:r w:rsidRPr="00BD1EA7">
        <w:rPr>
          <w:rFonts w:asciiTheme="minorHAnsi" w:eastAsia="font343" w:hAnsiTheme="minorHAnsi" w:cstheme="minorHAnsi"/>
          <w:b/>
        </w:rPr>
        <w:t>INSTALLATION</w:t>
      </w:r>
    </w:p>
    <w:p w14:paraId="78B74518" w14:textId="77777777" w:rsidR="00415363" w:rsidRPr="007502CF" w:rsidRDefault="00415363" w:rsidP="007502CF">
      <w:pPr>
        <w:autoSpaceDE w:val="0"/>
        <w:rPr>
          <w:rFonts w:asciiTheme="minorHAnsi" w:eastAsia="font343" w:hAnsiTheme="minorHAnsi" w:cstheme="minorHAnsi"/>
        </w:rPr>
      </w:pPr>
    </w:p>
    <w:p w14:paraId="78B74519" w14:textId="77777777" w:rsidR="007502CF" w:rsidRPr="007502CF" w:rsidRDefault="007502CF" w:rsidP="00415363">
      <w:pPr>
        <w:autoSpaceDE w:val="0"/>
        <w:ind w:left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A. </w:t>
      </w:r>
      <w:r w:rsidR="00415363"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General: Install tile panels according to manufacturer's written instructions in</w:t>
      </w:r>
    </w:p>
    <w:p w14:paraId="78B7451A" w14:textId="77777777" w:rsidR="007502CF" w:rsidRPr="007502CF" w:rsidRDefault="00415363" w:rsidP="00415363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7F656A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 xml:space="preserve">orientation, sizes, and locations indicated. Install </w:t>
      </w:r>
      <w:r w:rsidR="00302EAD" w:rsidRPr="007502CF">
        <w:rPr>
          <w:rFonts w:asciiTheme="minorHAnsi" w:eastAsia="font343" w:hAnsiTheme="minorHAnsi" w:cstheme="minorHAnsi"/>
        </w:rPr>
        <w:t>panel’s</w:t>
      </w:r>
      <w:r w:rsidR="007502CF" w:rsidRPr="007502CF">
        <w:rPr>
          <w:rFonts w:asciiTheme="minorHAnsi" w:eastAsia="font343" w:hAnsiTheme="minorHAnsi" w:cstheme="minorHAnsi"/>
        </w:rPr>
        <w:t xml:space="preserve"> perpendicular to supports</w:t>
      </w:r>
    </w:p>
    <w:p w14:paraId="78B7451B" w14:textId="77777777" w:rsidR="00415363" w:rsidRDefault="00415363" w:rsidP="00415363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7F656A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unless otherwise indicated. Anchor pane</w:t>
      </w:r>
      <w:r>
        <w:rPr>
          <w:rFonts w:asciiTheme="minorHAnsi" w:eastAsia="font343" w:hAnsiTheme="minorHAnsi" w:cstheme="minorHAnsi"/>
        </w:rPr>
        <w:t>ls and other components of the w</w:t>
      </w:r>
      <w:r w:rsidR="007502CF" w:rsidRPr="007502CF">
        <w:rPr>
          <w:rFonts w:asciiTheme="minorHAnsi" w:eastAsia="font343" w:hAnsiTheme="minorHAnsi" w:cstheme="minorHAnsi"/>
        </w:rPr>
        <w:t xml:space="preserve">ork </w:t>
      </w:r>
      <w:r>
        <w:rPr>
          <w:rFonts w:asciiTheme="minorHAnsi" w:eastAsia="font343" w:hAnsiTheme="minorHAnsi" w:cstheme="minorHAnsi"/>
        </w:rPr>
        <w:t xml:space="preserve">   </w:t>
      </w:r>
    </w:p>
    <w:p w14:paraId="78B7451C" w14:textId="77777777" w:rsidR="007502CF" w:rsidRPr="007502CF" w:rsidRDefault="00415363" w:rsidP="00415363">
      <w:pPr>
        <w:autoSpaceDE w:val="0"/>
        <w:ind w:left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</w:t>
      </w:r>
      <w:r w:rsidR="007F656A">
        <w:rPr>
          <w:rFonts w:asciiTheme="minorHAnsi" w:eastAsia="font343" w:hAnsiTheme="minorHAnsi" w:cstheme="minorHAnsi"/>
        </w:rPr>
        <w:t xml:space="preserve">  </w:t>
      </w:r>
      <w:r w:rsidR="007502CF" w:rsidRPr="007502CF">
        <w:rPr>
          <w:rFonts w:asciiTheme="minorHAnsi" w:eastAsia="font343" w:hAnsiTheme="minorHAnsi" w:cstheme="minorHAnsi"/>
        </w:rPr>
        <w:t>securely</w:t>
      </w:r>
      <w:r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in place, with provisions for thermal and structural movement.</w:t>
      </w:r>
    </w:p>
    <w:p w14:paraId="78B7451D" w14:textId="729D5773" w:rsidR="007502CF" w:rsidRPr="007502CF" w:rsidRDefault="007502CF" w:rsidP="00415363">
      <w:pPr>
        <w:autoSpaceDE w:val="0"/>
        <w:ind w:left="720" w:firstLine="72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1. </w:t>
      </w:r>
      <w:r w:rsidR="007F656A">
        <w:rPr>
          <w:rFonts w:asciiTheme="minorHAnsi" w:eastAsia="font343" w:hAnsiTheme="minorHAnsi" w:cstheme="minorHAnsi"/>
        </w:rPr>
        <w:t xml:space="preserve"> </w:t>
      </w:r>
      <w:r w:rsidR="00BB52B0">
        <w:rPr>
          <w:rFonts w:asciiTheme="minorHAnsi" w:eastAsia="font343" w:hAnsiTheme="minorHAnsi" w:cstheme="minorHAnsi"/>
        </w:rPr>
        <w:t>P</w:t>
      </w:r>
      <w:r w:rsidRPr="007502CF">
        <w:rPr>
          <w:rFonts w:asciiTheme="minorHAnsi" w:eastAsia="font343" w:hAnsiTheme="minorHAnsi" w:cstheme="minorHAnsi"/>
        </w:rPr>
        <w:t>lumb substrates receiving tile panels</w:t>
      </w:r>
      <w:r w:rsidR="00BB52B0">
        <w:rPr>
          <w:rFonts w:asciiTheme="minorHAnsi" w:eastAsia="font343" w:hAnsiTheme="minorHAnsi" w:cstheme="minorHAnsi"/>
        </w:rPr>
        <w:t>.</w:t>
      </w:r>
    </w:p>
    <w:p w14:paraId="78B7451E" w14:textId="77777777" w:rsidR="007502CF" w:rsidRPr="007502CF" w:rsidRDefault="007502CF" w:rsidP="00415363">
      <w:pPr>
        <w:autoSpaceDE w:val="0"/>
        <w:ind w:left="1440"/>
        <w:rPr>
          <w:rFonts w:asciiTheme="minorHAnsi" w:eastAsia="font343" w:hAnsiTheme="minorHAnsi" w:cstheme="minorHAnsi"/>
        </w:rPr>
      </w:pPr>
      <w:r w:rsidRPr="007502CF">
        <w:rPr>
          <w:rFonts w:asciiTheme="minorHAnsi" w:eastAsia="font343" w:hAnsiTheme="minorHAnsi" w:cstheme="minorHAnsi"/>
        </w:rPr>
        <w:t xml:space="preserve">2. </w:t>
      </w:r>
      <w:r w:rsidR="00415363">
        <w:rPr>
          <w:rFonts w:asciiTheme="minorHAnsi" w:eastAsia="font343" w:hAnsiTheme="minorHAnsi" w:cstheme="minorHAnsi"/>
        </w:rPr>
        <w:t xml:space="preserve"> </w:t>
      </w:r>
      <w:r w:rsidRPr="007502CF">
        <w:rPr>
          <w:rFonts w:asciiTheme="minorHAnsi" w:eastAsia="font343" w:hAnsiTheme="minorHAnsi" w:cstheme="minorHAnsi"/>
        </w:rPr>
        <w:t>Flash and seal tile panels at perimeter of all openings. Fasten with self-tapping</w:t>
      </w:r>
    </w:p>
    <w:p w14:paraId="78B7451F" w14:textId="77777777" w:rsidR="00415363" w:rsidRDefault="00415363" w:rsidP="00415363">
      <w:pPr>
        <w:autoSpaceDE w:val="0"/>
        <w:ind w:left="144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7502CF" w:rsidRPr="007502CF">
        <w:rPr>
          <w:rFonts w:asciiTheme="minorHAnsi" w:eastAsia="font343" w:hAnsiTheme="minorHAnsi" w:cstheme="minorHAnsi"/>
        </w:rPr>
        <w:t xml:space="preserve">screws. Do not begin installation until air- or water-resistive barriers and </w:t>
      </w:r>
    </w:p>
    <w:p w14:paraId="78B74520" w14:textId="77777777" w:rsidR="007502CF" w:rsidRDefault="00415363" w:rsidP="00415363">
      <w:pPr>
        <w:autoSpaceDE w:val="0"/>
        <w:ind w:left="144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7502CF" w:rsidRPr="007502CF">
        <w:rPr>
          <w:rFonts w:asciiTheme="minorHAnsi" w:eastAsia="font343" w:hAnsiTheme="minorHAnsi" w:cstheme="minorHAnsi"/>
        </w:rPr>
        <w:t>flashings</w:t>
      </w:r>
      <w:r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that will be concealed by tile panels are installed.</w:t>
      </w:r>
    </w:p>
    <w:p w14:paraId="78B74521" w14:textId="77777777" w:rsidR="00415363" w:rsidRPr="007502CF" w:rsidRDefault="00415363" w:rsidP="00415363">
      <w:pPr>
        <w:autoSpaceDE w:val="0"/>
        <w:ind w:left="1440"/>
        <w:rPr>
          <w:rFonts w:asciiTheme="minorHAnsi" w:eastAsia="font343" w:hAnsiTheme="minorHAnsi" w:cstheme="minorHAnsi"/>
        </w:rPr>
      </w:pPr>
    </w:p>
    <w:p w14:paraId="78B74522" w14:textId="696F2D3B" w:rsidR="007502CF" w:rsidRPr="009B0B7C" w:rsidRDefault="007502CF" w:rsidP="009B0B7C">
      <w:pPr>
        <w:pStyle w:val="ListParagraph"/>
        <w:numPr>
          <w:ilvl w:val="0"/>
          <w:numId w:val="6"/>
        </w:numPr>
        <w:autoSpaceDE w:val="0"/>
        <w:rPr>
          <w:rFonts w:asciiTheme="minorHAnsi" w:eastAsia="font343" w:hAnsiTheme="minorHAnsi" w:cstheme="minorHAnsi"/>
        </w:rPr>
      </w:pPr>
      <w:r w:rsidRPr="00415363">
        <w:rPr>
          <w:rFonts w:asciiTheme="minorHAnsi" w:eastAsia="font343" w:hAnsiTheme="minorHAnsi" w:cstheme="minorHAnsi"/>
        </w:rPr>
        <w:t>Rain</w:t>
      </w:r>
      <w:r w:rsidR="00415363" w:rsidRPr="00415363">
        <w:rPr>
          <w:rFonts w:asciiTheme="minorHAnsi" w:eastAsia="font343" w:hAnsiTheme="minorHAnsi" w:cstheme="minorHAnsi"/>
        </w:rPr>
        <w:t>-</w:t>
      </w:r>
      <w:r w:rsidRPr="00415363">
        <w:rPr>
          <w:rFonts w:asciiTheme="minorHAnsi" w:eastAsia="font343" w:hAnsiTheme="minorHAnsi" w:cstheme="minorHAnsi"/>
        </w:rPr>
        <w:t>screen-Principle Installation: Install using manuf</w:t>
      </w:r>
      <w:r w:rsidR="009B0B7C">
        <w:rPr>
          <w:rFonts w:asciiTheme="minorHAnsi" w:eastAsia="font343" w:hAnsiTheme="minorHAnsi" w:cstheme="minorHAnsi"/>
        </w:rPr>
        <w:t xml:space="preserve">acturer's standard assembly with </w:t>
      </w:r>
      <w:r w:rsidRPr="009B0B7C">
        <w:rPr>
          <w:rFonts w:asciiTheme="minorHAnsi" w:eastAsia="font343" w:hAnsiTheme="minorHAnsi" w:cstheme="minorHAnsi"/>
        </w:rPr>
        <w:t>vertical channel that provides support and secondary drainage assembly, draining at</w:t>
      </w:r>
      <w:r w:rsidR="009B0B7C">
        <w:rPr>
          <w:rFonts w:asciiTheme="minorHAnsi" w:eastAsia="font343" w:hAnsiTheme="minorHAnsi" w:cstheme="minorHAnsi"/>
        </w:rPr>
        <w:t xml:space="preserve"> </w:t>
      </w:r>
      <w:r w:rsidRPr="009B0B7C">
        <w:rPr>
          <w:rFonts w:asciiTheme="minorHAnsi" w:eastAsia="font343" w:hAnsiTheme="minorHAnsi" w:cstheme="minorHAnsi"/>
        </w:rPr>
        <w:t>base of wall. Notch vertical channel to receive support pins. Install vertical channels</w:t>
      </w:r>
      <w:r w:rsidR="009B0B7C">
        <w:rPr>
          <w:rFonts w:asciiTheme="minorHAnsi" w:eastAsia="font343" w:hAnsiTheme="minorHAnsi" w:cstheme="minorHAnsi"/>
        </w:rPr>
        <w:t xml:space="preserve"> </w:t>
      </w:r>
      <w:r w:rsidRPr="009B0B7C">
        <w:rPr>
          <w:rFonts w:asciiTheme="minorHAnsi" w:eastAsia="font343" w:hAnsiTheme="minorHAnsi" w:cstheme="minorHAnsi"/>
        </w:rPr>
        <w:t xml:space="preserve">supported by channel brackets or adjuster angles and at locations, </w:t>
      </w:r>
      <w:r w:rsidR="00415363" w:rsidRPr="009B0B7C">
        <w:rPr>
          <w:rFonts w:asciiTheme="minorHAnsi" w:eastAsia="font343" w:hAnsiTheme="minorHAnsi" w:cstheme="minorHAnsi"/>
        </w:rPr>
        <w:t>spacing’s</w:t>
      </w:r>
      <w:r w:rsidRPr="009B0B7C">
        <w:rPr>
          <w:rFonts w:asciiTheme="minorHAnsi" w:eastAsia="font343" w:hAnsiTheme="minorHAnsi" w:cstheme="minorHAnsi"/>
        </w:rPr>
        <w:t>, and with</w:t>
      </w:r>
      <w:r w:rsidR="009B0B7C">
        <w:rPr>
          <w:rFonts w:asciiTheme="minorHAnsi" w:eastAsia="font343" w:hAnsiTheme="minorHAnsi" w:cstheme="minorHAnsi"/>
        </w:rPr>
        <w:t xml:space="preserve"> </w:t>
      </w:r>
      <w:r w:rsidRPr="009B0B7C">
        <w:rPr>
          <w:rFonts w:asciiTheme="minorHAnsi" w:eastAsia="font343" w:hAnsiTheme="minorHAnsi" w:cstheme="minorHAnsi"/>
        </w:rPr>
        <w:t>fasteners recommended by manufacturer. Attach tile panels according to</w:t>
      </w:r>
      <w:r w:rsidR="009B0B7C">
        <w:rPr>
          <w:rFonts w:asciiTheme="minorHAnsi" w:eastAsia="font343" w:hAnsiTheme="minorHAnsi" w:cstheme="minorHAnsi"/>
        </w:rPr>
        <w:t xml:space="preserve"> </w:t>
      </w:r>
      <w:r w:rsidRPr="009B0B7C">
        <w:rPr>
          <w:rFonts w:asciiTheme="minorHAnsi" w:eastAsia="font343" w:hAnsiTheme="minorHAnsi" w:cstheme="minorHAnsi"/>
        </w:rPr>
        <w:t>manufacturer's written directions. Leave horizontal and vertical joints with open reveal.</w:t>
      </w:r>
    </w:p>
    <w:p w14:paraId="78B74523" w14:textId="77777777" w:rsidR="007502CF" w:rsidRPr="000B118C" w:rsidRDefault="007502CF" w:rsidP="000B118C">
      <w:pPr>
        <w:pStyle w:val="ListParagraph"/>
        <w:numPr>
          <w:ilvl w:val="0"/>
          <w:numId w:val="10"/>
        </w:numPr>
        <w:autoSpaceDE w:val="0"/>
        <w:rPr>
          <w:rFonts w:asciiTheme="minorHAnsi" w:eastAsia="font343" w:hAnsiTheme="minorHAnsi" w:cstheme="minorHAnsi"/>
        </w:rPr>
      </w:pPr>
      <w:r w:rsidRPr="000B118C">
        <w:rPr>
          <w:rFonts w:asciiTheme="minorHAnsi" w:eastAsia="font343" w:hAnsiTheme="minorHAnsi" w:cstheme="minorHAnsi"/>
        </w:rPr>
        <w:t>Install wall panels to allow individual panels to be installed and removed without</w:t>
      </w:r>
      <w:r w:rsidR="000B118C" w:rsidRPr="000B118C">
        <w:rPr>
          <w:rFonts w:asciiTheme="minorHAnsi" w:eastAsia="font343" w:hAnsiTheme="minorHAnsi" w:cstheme="minorHAnsi"/>
        </w:rPr>
        <w:t xml:space="preserve"> </w:t>
      </w:r>
      <w:r w:rsidRPr="000B118C">
        <w:rPr>
          <w:rFonts w:asciiTheme="minorHAnsi" w:eastAsia="font343" w:hAnsiTheme="minorHAnsi" w:cstheme="minorHAnsi"/>
        </w:rPr>
        <w:t>disturbing adjacent panels.</w:t>
      </w:r>
    </w:p>
    <w:p w14:paraId="78B74524" w14:textId="77777777" w:rsidR="007502CF" w:rsidRPr="000B118C" w:rsidRDefault="007502CF" w:rsidP="000B118C">
      <w:pPr>
        <w:pStyle w:val="ListParagraph"/>
        <w:numPr>
          <w:ilvl w:val="0"/>
          <w:numId w:val="10"/>
        </w:numPr>
        <w:autoSpaceDE w:val="0"/>
        <w:rPr>
          <w:rFonts w:asciiTheme="minorHAnsi" w:eastAsia="font343" w:hAnsiTheme="minorHAnsi" w:cstheme="minorHAnsi"/>
        </w:rPr>
      </w:pPr>
      <w:r w:rsidRPr="000B118C">
        <w:rPr>
          <w:rFonts w:asciiTheme="minorHAnsi" w:eastAsia="font343" w:hAnsiTheme="minorHAnsi" w:cstheme="minorHAnsi"/>
        </w:rPr>
        <w:t>Do not apply sealants to joints unless otherwise indicated.</w:t>
      </w:r>
    </w:p>
    <w:p w14:paraId="78B74525" w14:textId="77777777" w:rsidR="00415363" w:rsidRPr="00415363" w:rsidRDefault="00415363" w:rsidP="00415363">
      <w:pPr>
        <w:pStyle w:val="ListParagraph"/>
        <w:autoSpaceDE w:val="0"/>
        <w:ind w:left="1080"/>
        <w:rPr>
          <w:rFonts w:asciiTheme="minorHAnsi" w:eastAsia="font343" w:hAnsiTheme="minorHAnsi" w:cstheme="minorHAnsi"/>
        </w:rPr>
      </w:pPr>
    </w:p>
    <w:p w14:paraId="78B74526" w14:textId="77777777" w:rsidR="000B118C" w:rsidRPr="000B118C" w:rsidRDefault="007502CF" w:rsidP="000B118C">
      <w:pPr>
        <w:pStyle w:val="ListParagraph"/>
        <w:numPr>
          <w:ilvl w:val="0"/>
          <w:numId w:val="6"/>
        </w:numPr>
        <w:autoSpaceDE w:val="0"/>
        <w:rPr>
          <w:rFonts w:asciiTheme="minorHAnsi" w:eastAsia="font343" w:hAnsiTheme="minorHAnsi" w:cstheme="minorHAnsi"/>
        </w:rPr>
      </w:pPr>
      <w:r w:rsidRPr="000B118C">
        <w:rPr>
          <w:rFonts w:asciiTheme="minorHAnsi" w:eastAsia="font343" w:hAnsiTheme="minorHAnsi" w:cstheme="minorHAnsi"/>
        </w:rPr>
        <w:t>Flashing and Trim: Comply with performance requirements, manufacturer's written</w:t>
      </w:r>
    </w:p>
    <w:p w14:paraId="78B74527" w14:textId="77777777" w:rsidR="007502CF" w:rsidRPr="007502CF" w:rsidRDefault="009B0B7C" w:rsidP="000B118C">
      <w:pPr>
        <w:autoSpaceDE w:val="0"/>
        <w:ind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</w:t>
      </w:r>
      <w:r w:rsidR="007502CF" w:rsidRPr="007502CF">
        <w:rPr>
          <w:rFonts w:asciiTheme="minorHAnsi" w:eastAsia="font343" w:hAnsiTheme="minorHAnsi" w:cstheme="minorHAnsi"/>
        </w:rPr>
        <w:t>installation instructions, and SMACNA's "Architectural Sheet Metal Manual." Provide</w:t>
      </w:r>
    </w:p>
    <w:p w14:paraId="78B74528" w14:textId="1930C719" w:rsidR="007502CF" w:rsidRPr="007502CF" w:rsidRDefault="009B0B7C" w:rsidP="000B118C">
      <w:pPr>
        <w:autoSpaceDE w:val="0"/>
        <w:ind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</w:t>
      </w:r>
      <w:r w:rsidR="007502CF" w:rsidRPr="007502CF">
        <w:rPr>
          <w:rFonts w:asciiTheme="minorHAnsi" w:eastAsia="font343" w:hAnsiTheme="minorHAnsi" w:cstheme="minorHAnsi"/>
        </w:rPr>
        <w:t>c</w:t>
      </w:r>
      <w:r w:rsidR="000B118C" w:rsidRPr="000B118C">
        <w:rPr>
          <w:rFonts w:asciiTheme="minorHAnsi" w:eastAsia="font343" w:hAnsiTheme="minorHAnsi" w:cstheme="minorHAnsi"/>
        </w:rPr>
        <w:t>o</w:t>
      </w:r>
      <w:r w:rsidR="007502CF" w:rsidRPr="007502CF">
        <w:rPr>
          <w:rFonts w:asciiTheme="minorHAnsi" w:eastAsia="font343" w:hAnsiTheme="minorHAnsi" w:cstheme="minorHAnsi"/>
        </w:rPr>
        <w:t>ncealed fasteners where possible and set units true to line and level as indicated.</w:t>
      </w:r>
    </w:p>
    <w:p w14:paraId="78B74529" w14:textId="77777777" w:rsidR="009B0B7C" w:rsidRDefault="009B0B7C" w:rsidP="000B118C">
      <w:pPr>
        <w:autoSpaceDE w:val="0"/>
        <w:ind w:firstLine="72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</w:t>
      </w:r>
    </w:p>
    <w:p w14:paraId="78B7452A" w14:textId="77777777" w:rsidR="007502CF" w:rsidRPr="009B0B7C" w:rsidRDefault="007502CF" w:rsidP="009B0B7C">
      <w:pPr>
        <w:pStyle w:val="ListParagraph"/>
        <w:numPr>
          <w:ilvl w:val="0"/>
          <w:numId w:val="6"/>
        </w:numPr>
        <w:autoSpaceDE w:val="0"/>
        <w:rPr>
          <w:rFonts w:asciiTheme="minorHAnsi" w:eastAsia="font343" w:hAnsiTheme="minorHAnsi" w:cstheme="minorHAnsi"/>
        </w:rPr>
      </w:pPr>
      <w:r w:rsidRPr="009B0B7C">
        <w:rPr>
          <w:rFonts w:asciiTheme="minorHAnsi" w:eastAsia="font343" w:hAnsiTheme="minorHAnsi" w:cstheme="minorHAnsi"/>
        </w:rPr>
        <w:t>Install work with laps, joints, and seams that are permanently watertight.</w:t>
      </w:r>
    </w:p>
    <w:p w14:paraId="78B7452B" w14:textId="77777777" w:rsidR="00415363" w:rsidRPr="00415363" w:rsidRDefault="007502CF" w:rsidP="00415363">
      <w:pPr>
        <w:pStyle w:val="ListParagraph"/>
        <w:numPr>
          <w:ilvl w:val="0"/>
          <w:numId w:val="8"/>
        </w:numPr>
        <w:autoSpaceDE w:val="0"/>
        <w:rPr>
          <w:rFonts w:asciiTheme="minorHAnsi" w:eastAsia="font343" w:hAnsiTheme="minorHAnsi" w:cstheme="minorHAnsi"/>
        </w:rPr>
      </w:pPr>
      <w:r w:rsidRPr="00415363">
        <w:rPr>
          <w:rFonts w:asciiTheme="minorHAnsi" w:eastAsia="font343" w:hAnsiTheme="minorHAnsi" w:cstheme="minorHAnsi"/>
        </w:rPr>
        <w:lastRenderedPageBreak/>
        <w:t xml:space="preserve">Install exposed flashing and trim that is without buckling and tool marks and </w:t>
      </w:r>
    </w:p>
    <w:p w14:paraId="78B7452C" w14:textId="77777777" w:rsidR="009B0B7C" w:rsidRDefault="009B0B7C" w:rsidP="00415363">
      <w:pPr>
        <w:autoSpaceDE w:val="0"/>
        <w:ind w:left="180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>t</w:t>
      </w:r>
      <w:r w:rsidR="007502CF" w:rsidRPr="00415363">
        <w:rPr>
          <w:rFonts w:asciiTheme="minorHAnsi" w:eastAsia="font343" w:hAnsiTheme="minorHAnsi" w:cstheme="minorHAnsi"/>
        </w:rPr>
        <w:t>hat</w:t>
      </w:r>
      <w:r w:rsidR="00415363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is true to line and levels indicated, with exposed edges folded back to form hems.</w:t>
      </w:r>
      <w:r w:rsidR="00415363">
        <w:rPr>
          <w:rFonts w:asciiTheme="minorHAnsi" w:eastAsia="font343" w:hAnsiTheme="minorHAnsi" w:cstheme="minorHAnsi"/>
        </w:rPr>
        <w:t xml:space="preserve"> </w:t>
      </w:r>
    </w:p>
    <w:p w14:paraId="78B7452D" w14:textId="77777777" w:rsidR="009B0B7C" w:rsidRPr="009B0B7C" w:rsidRDefault="009B0B7C" w:rsidP="009B0B7C">
      <w:pPr>
        <w:pStyle w:val="ListParagraph"/>
        <w:numPr>
          <w:ilvl w:val="0"/>
          <w:numId w:val="8"/>
        </w:numPr>
        <w:autoSpaceDE w:val="0"/>
        <w:rPr>
          <w:rFonts w:asciiTheme="minorHAnsi" w:eastAsia="font343" w:hAnsiTheme="minorHAnsi" w:cstheme="minorHAnsi"/>
        </w:rPr>
      </w:pPr>
      <w:r w:rsidRPr="009B0B7C">
        <w:rPr>
          <w:rFonts w:asciiTheme="minorHAnsi" w:eastAsia="font343" w:hAnsiTheme="minorHAnsi" w:cstheme="minorHAnsi"/>
        </w:rPr>
        <w:t>I</w:t>
      </w:r>
      <w:r w:rsidR="007502CF" w:rsidRPr="009B0B7C">
        <w:rPr>
          <w:rFonts w:asciiTheme="minorHAnsi" w:eastAsia="font343" w:hAnsiTheme="minorHAnsi" w:cstheme="minorHAnsi"/>
        </w:rPr>
        <w:t xml:space="preserve">nstall sheet metal flashing and trim to fit substrates and to result in </w:t>
      </w:r>
    </w:p>
    <w:p w14:paraId="78B7452E" w14:textId="77777777" w:rsidR="009B0B7C" w:rsidRDefault="007502CF" w:rsidP="009B0B7C">
      <w:pPr>
        <w:pStyle w:val="ListParagraph"/>
        <w:autoSpaceDE w:val="0"/>
        <w:ind w:left="1800"/>
        <w:rPr>
          <w:rFonts w:asciiTheme="minorHAnsi" w:eastAsia="font343" w:hAnsiTheme="minorHAnsi" w:cstheme="minorHAnsi"/>
        </w:rPr>
      </w:pPr>
      <w:r w:rsidRPr="009B0B7C">
        <w:rPr>
          <w:rFonts w:asciiTheme="minorHAnsi" w:eastAsia="font343" w:hAnsiTheme="minorHAnsi" w:cstheme="minorHAnsi"/>
        </w:rPr>
        <w:t>waterproof</w:t>
      </w:r>
      <w:r w:rsidR="00415363" w:rsidRPr="009B0B7C">
        <w:rPr>
          <w:rFonts w:asciiTheme="minorHAnsi" w:eastAsia="font343" w:hAnsiTheme="minorHAnsi" w:cstheme="minorHAnsi"/>
        </w:rPr>
        <w:t xml:space="preserve"> </w:t>
      </w:r>
      <w:r w:rsidRPr="009B0B7C">
        <w:rPr>
          <w:rFonts w:asciiTheme="minorHAnsi" w:eastAsia="font343" w:hAnsiTheme="minorHAnsi" w:cstheme="minorHAnsi"/>
        </w:rPr>
        <w:t>performance.</w:t>
      </w:r>
    </w:p>
    <w:p w14:paraId="78B7452F" w14:textId="77777777" w:rsidR="009B0B7C" w:rsidRDefault="009B0B7C" w:rsidP="009B0B7C">
      <w:pPr>
        <w:pStyle w:val="ListParagraph"/>
        <w:autoSpaceDE w:val="0"/>
        <w:ind w:left="1800"/>
        <w:rPr>
          <w:rFonts w:asciiTheme="minorHAnsi" w:eastAsia="font343" w:hAnsiTheme="minorHAnsi" w:cstheme="minorHAnsi"/>
        </w:rPr>
      </w:pPr>
    </w:p>
    <w:p w14:paraId="78B74530" w14:textId="77777777" w:rsidR="007502CF" w:rsidRPr="007502CF" w:rsidRDefault="009B0B7C" w:rsidP="009B0B7C">
      <w:pPr>
        <w:pStyle w:val="ListParagraph"/>
        <w:autoSpaceDE w:val="0"/>
        <w:ind w:left="144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>3</w:t>
      </w:r>
      <w:r w:rsidR="007502CF" w:rsidRPr="007502CF">
        <w:rPr>
          <w:rFonts w:asciiTheme="minorHAnsi" w:eastAsia="font343" w:hAnsiTheme="minorHAnsi" w:cstheme="minorHAnsi"/>
        </w:rPr>
        <w:t xml:space="preserve">. </w:t>
      </w:r>
      <w:r w:rsidR="00415363"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Expansion Provisions: Provide for thermal expansion of exposed flashing and</w:t>
      </w:r>
    </w:p>
    <w:p w14:paraId="78B74531" w14:textId="77777777" w:rsidR="00415363" w:rsidRDefault="00415363" w:rsidP="00415363">
      <w:pPr>
        <w:autoSpaceDE w:val="0"/>
        <w:ind w:left="144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7502CF" w:rsidRPr="007502CF">
        <w:rPr>
          <w:rFonts w:asciiTheme="minorHAnsi" w:eastAsia="font343" w:hAnsiTheme="minorHAnsi" w:cstheme="minorHAnsi"/>
        </w:rPr>
        <w:t xml:space="preserve">trim. Space movement joints at a maximum of 10 feet with no joints allowed </w:t>
      </w:r>
      <w:r>
        <w:rPr>
          <w:rFonts w:asciiTheme="minorHAnsi" w:eastAsia="font343" w:hAnsiTheme="minorHAnsi" w:cstheme="minorHAnsi"/>
        </w:rPr>
        <w:t xml:space="preserve"> </w:t>
      </w:r>
    </w:p>
    <w:p w14:paraId="78B74532" w14:textId="77777777" w:rsidR="00415363" w:rsidRDefault="00415363" w:rsidP="00415363">
      <w:pPr>
        <w:autoSpaceDE w:val="0"/>
        <w:ind w:left="144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7502CF" w:rsidRPr="007502CF">
        <w:rPr>
          <w:rFonts w:asciiTheme="minorHAnsi" w:eastAsia="font343" w:hAnsiTheme="minorHAnsi" w:cstheme="minorHAnsi"/>
        </w:rPr>
        <w:t>within</w:t>
      </w:r>
      <w:r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24 inches of corner or intersection. Where lapped expansion provisions</w:t>
      </w:r>
    </w:p>
    <w:p w14:paraId="78B74533" w14:textId="77777777" w:rsidR="00415363" w:rsidRDefault="00415363" w:rsidP="00415363">
      <w:pPr>
        <w:autoSpaceDE w:val="0"/>
        <w:ind w:left="144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</w:t>
      </w:r>
      <w:r w:rsidR="007502CF" w:rsidRPr="007502CF">
        <w:rPr>
          <w:rFonts w:asciiTheme="minorHAnsi" w:eastAsia="font343" w:hAnsiTheme="minorHAnsi" w:cstheme="minorHAnsi"/>
        </w:rPr>
        <w:t xml:space="preserve"> </w:t>
      </w:r>
      <w:r>
        <w:rPr>
          <w:rFonts w:asciiTheme="minorHAnsi" w:eastAsia="font343" w:hAnsiTheme="minorHAnsi" w:cstheme="minorHAnsi"/>
        </w:rPr>
        <w:t xml:space="preserve">  </w:t>
      </w:r>
      <w:r w:rsidR="007502CF" w:rsidRPr="007502CF">
        <w:rPr>
          <w:rFonts w:asciiTheme="minorHAnsi" w:eastAsia="font343" w:hAnsiTheme="minorHAnsi" w:cstheme="minorHAnsi"/>
        </w:rPr>
        <w:t>cannot be</w:t>
      </w:r>
      <w:r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used or would not be sufficiently wa</w:t>
      </w:r>
      <w:r>
        <w:rPr>
          <w:rFonts w:asciiTheme="minorHAnsi" w:eastAsia="font343" w:hAnsiTheme="minorHAnsi" w:cstheme="minorHAnsi"/>
        </w:rPr>
        <w:t>terproof, form expansion joints</w:t>
      </w:r>
    </w:p>
    <w:p w14:paraId="78B74534" w14:textId="77777777" w:rsidR="00415363" w:rsidRDefault="00415363" w:rsidP="00415363">
      <w:pPr>
        <w:autoSpaceDE w:val="0"/>
        <w:ind w:left="144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7502CF" w:rsidRPr="007502CF">
        <w:rPr>
          <w:rFonts w:asciiTheme="minorHAnsi" w:eastAsia="font343" w:hAnsiTheme="minorHAnsi" w:cstheme="minorHAnsi"/>
        </w:rPr>
        <w:t>of</w:t>
      </w:r>
      <w:r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 xml:space="preserve">intermeshing hooked flanges, not less than 1 inch deep, filled with mastic </w:t>
      </w:r>
    </w:p>
    <w:p w14:paraId="78B74535" w14:textId="77777777" w:rsidR="00002532" w:rsidRDefault="00415363" w:rsidP="00002532">
      <w:pPr>
        <w:autoSpaceDE w:val="0"/>
        <w:ind w:left="144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</w:t>
      </w:r>
      <w:r w:rsidR="007502CF" w:rsidRPr="007502CF">
        <w:rPr>
          <w:rFonts w:asciiTheme="minorHAnsi" w:eastAsia="font343" w:hAnsiTheme="minorHAnsi" w:cstheme="minorHAnsi"/>
        </w:rPr>
        <w:t>sealant</w:t>
      </w:r>
      <w:r>
        <w:rPr>
          <w:rFonts w:asciiTheme="minorHAnsi" w:eastAsia="font343" w:hAnsiTheme="minorHAnsi" w:cstheme="minorHAnsi"/>
        </w:rPr>
        <w:t xml:space="preserve"> </w:t>
      </w:r>
      <w:r w:rsidR="007502CF" w:rsidRPr="007502CF">
        <w:rPr>
          <w:rFonts w:asciiTheme="minorHAnsi" w:eastAsia="font343" w:hAnsiTheme="minorHAnsi" w:cstheme="minorHAnsi"/>
        </w:rPr>
        <w:t>(concealed within joints).</w:t>
      </w:r>
    </w:p>
    <w:p w14:paraId="78B74536" w14:textId="77777777" w:rsidR="00002532" w:rsidRDefault="00002532" w:rsidP="00002532">
      <w:pPr>
        <w:autoSpaceDE w:val="0"/>
        <w:ind w:left="1440"/>
        <w:rPr>
          <w:rFonts w:asciiTheme="minorHAnsi" w:eastAsia="font343" w:hAnsiTheme="minorHAnsi" w:cstheme="minorHAnsi"/>
        </w:rPr>
      </w:pPr>
    </w:p>
    <w:p w14:paraId="78B74537" w14:textId="77777777" w:rsidR="007502CF" w:rsidRPr="00002532" w:rsidRDefault="00002532" w:rsidP="00002532">
      <w:pPr>
        <w:autoSpaceDE w:val="0"/>
        <w:rPr>
          <w:rFonts w:asciiTheme="minorHAnsi" w:eastAsia="font343" w:hAnsiTheme="minorHAnsi" w:cstheme="minorHAnsi"/>
        </w:rPr>
      </w:pPr>
      <w:r w:rsidRPr="00002532">
        <w:rPr>
          <w:rFonts w:asciiTheme="minorHAnsi" w:eastAsia="font343" w:hAnsiTheme="minorHAnsi" w:cstheme="minorHAnsi"/>
          <w:b/>
        </w:rPr>
        <w:t xml:space="preserve">3.4.  </w:t>
      </w:r>
      <w:r w:rsidR="007502CF" w:rsidRPr="00002532">
        <w:rPr>
          <w:rFonts w:asciiTheme="minorHAnsi" w:eastAsia="font343" w:hAnsiTheme="minorHAnsi" w:cstheme="minorHAnsi"/>
          <w:b/>
        </w:rPr>
        <w:t>ERECTION</w:t>
      </w:r>
      <w:r w:rsidR="007502CF" w:rsidRPr="009B0B7C">
        <w:rPr>
          <w:rFonts w:asciiTheme="minorHAnsi" w:eastAsia="font343" w:hAnsiTheme="minorHAnsi" w:cstheme="minorHAnsi"/>
          <w:b/>
        </w:rPr>
        <w:t xml:space="preserve"> TOLERANCES</w:t>
      </w:r>
    </w:p>
    <w:p w14:paraId="78B74538" w14:textId="77777777" w:rsidR="00415363" w:rsidRPr="009B0B7C" w:rsidRDefault="00415363" w:rsidP="000B118C">
      <w:pPr>
        <w:autoSpaceDE w:val="0"/>
        <w:rPr>
          <w:rFonts w:asciiTheme="minorHAnsi" w:eastAsia="font343" w:hAnsiTheme="minorHAnsi" w:cstheme="minorHAnsi"/>
          <w:b/>
        </w:rPr>
      </w:pPr>
    </w:p>
    <w:p w14:paraId="78B74539" w14:textId="6B414EEE" w:rsidR="00002532" w:rsidRDefault="007502CF" w:rsidP="00002532">
      <w:pPr>
        <w:pStyle w:val="ListParagraph"/>
        <w:numPr>
          <w:ilvl w:val="0"/>
          <w:numId w:val="18"/>
        </w:numPr>
        <w:autoSpaceDE w:val="0"/>
        <w:rPr>
          <w:rFonts w:asciiTheme="minorHAnsi" w:eastAsia="font343" w:hAnsiTheme="minorHAnsi" w:cstheme="minorHAnsi"/>
        </w:rPr>
      </w:pPr>
      <w:r w:rsidRPr="009B0B7C">
        <w:rPr>
          <w:rFonts w:asciiTheme="minorHAnsi" w:eastAsia="font343" w:hAnsiTheme="minorHAnsi" w:cstheme="minorHAnsi"/>
        </w:rPr>
        <w:t xml:space="preserve">Installation Tolerances: </w:t>
      </w:r>
      <w:r w:rsidR="009B0B7C">
        <w:rPr>
          <w:rFonts w:asciiTheme="minorHAnsi" w:eastAsia="font343" w:hAnsiTheme="minorHAnsi" w:cstheme="minorHAnsi"/>
        </w:rPr>
        <w:t xml:space="preserve"> </w:t>
      </w:r>
      <w:r w:rsidR="000A42B1">
        <w:rPr>
          <w:rFonts w:asciiTheme="minorHAnsi" w:eastAsia="font343" w:hAnsiTheme="minorHAnsi" w:cstheme="minorHAnsi"/>
        </w:rPr>
        <w:t>A</w:t>
      </w:r>
      <w:r w:rsidRPr="009B0B7C">
        <w:rPr>
          <w:rFonts w:asciiTheme="minorHAnsi" w:eastAsia="font343" w:hAnsiTheme="minorHAnsi" w:cstheme="minorHAnsi"/>
        </w:rPr>
        <w:t xml:space="preserve">lign tile wall panel units within installed </w:t>
      </w:r>
      <w:r w:rsidR="00415363" w:rsidRPr="009B0B7C">
        <w:rPr>
          <w:rFonts w:asciiTheme="minorHAnsi" w:eastAsia="font343" w:hAnsiTheme="minorHAnsi" w:cstheme="minorHAnsi"/>
        </w:rPr>
        <w:t>tolerance</w:t>
      </w:r>
      <w:r w:rsidRPr="009B0B7C">
        <w:rPr>
          <w:rFonts w:asciiTheme="minorHAnsi" w:eastAsia="font343" w:hAnsiTheme="minorHAnsi" w:cstheme="minorHAnsi"/>
        </w:rPr>
        <w:t xml:space="preserve"> </w:t>
      </w:r>
      <w:r w:rsidR="009B0B7C">
        <w:rPr>
          <w:rFonts w:asciiTheme="minorHAnsi" w:eastAsia="font343" w:hAnsiTheme="minorHAnsi" w:cstheme="minorHAnsi"/>
        </w:rPr>
        <w:t xml:space="preserve">of </w:t>
      </w:r>
      <w:r w:rsidRPr="009B0B7C">
        <w:rPr>
          <w:rFonts w:asciiTheme="minorHAnsi" w:eastAsia="font343" w:hAnsiTheme="minorHAnsi" w:cstheme="minorHAnsi"/>
        </w:rPr>
        <w:t>1/4 inch in 20 feet, non-accumulative, on le</w:t>
      </w:r>
      <w:r w:rsidR="00415363" w:rsidRPr="009B0B7C">
        <w:rPr>
          <w:rFonts w:asciiTheme="minorHAnsi" w:eastAsia="font343" w:hAnsiTheme="minorHAnsi" w:cstheme="minorHAnsi"/>
        </w:rPr>
        <w:t>vel, plum</w:t>
      </w:r>
      <w:r w:rsidRPr="009B0B7C">
        <w:rPr>
          <w:rFonts w:asciiTheme="minorHAnsi" w:eastAsia="font343" w:hAnsiTheme="minorHAnsi" w:cstheme="minorHAnsi"/>
        </w:rPr>
        <w:t>b, and location lines as indicated,</w:t>
      </w:r>
      <w:r w:rsidR="009B0B7C">
        <w:rPr>
          <w:rFonts w:asciiTheme="minorHAnsi" w:eastAsia="font343" w:hAnsiTheme="minorHAnsi" w:cstheme="minorHAnsi"/>
        </w:rPr>
        <w:t xml:space="preserve"> </w:t>
      </w:r>
      <w:r w:rsidRPr="009B0B7C">
        <w:rPr>
          <w:rFonts w:asciiTheme="minorHAnsi" w:eastAsia="font343" w:hAnsiTheme="minorHAnsi" w:cstheme="minorHAnsi"/>
        </w:rPr>
        <w:t>and within 1/8-inch offset of adjoining faces and of alignment of matching profiles.</w:t>
      </w:r>
    </w:p>
    <w:p w14:paraId="78B7453A" w14:textId="77777777" w:rsidR="00002532" w:rsidRDefault="00002532" w:rsidP="00002532">
      <w:pPr>
        <w:pStyle w:val="ListParagraph"/>
        <w:autoSpaceDE w:val="0"/>
        <w:ind w:left="1080"/>
        <w:rPr>
          <w:rFonts w:asciiTheme="minorHAnsi" w:eastAsia="font343" w:hAnsiTheme="minorHAnsi" w:cstheme="minorHAnsi"/>
        </w:rPr>
      </w:pPr>
    </w:p>
    <w:p w14:paraId="78B7453B" w14:textId="77777777" w:rsidR="007502CF" w:rsidRPr="00002532" w:rsidRDefault="00002532" w:rsidP="00002532">
      <w:pPr>
        <w:pStyle w:val="ListParagraph"/>
        <w:autoSpaceDE w:val="0"/>
        <w:ind w:left="0"/>
        <w:rPr>
          <w:rFonts w:asciiTheme="minorHAnsi" w:eastAsia="font343" w:hAnsiTheme="minorHAnsi" w:cstheme="minorHAnsi"/>
        </w:rPr>
      </w:pPr>
      <w:r w:rsidRPr="00002532">
        <w:rPr>
          <w:rFonts w:asciiTheme="minorHAnsi" w:eastAsia="font343" w:hAnsiTheme="minorHAnsi" w:cstheme="minorHAnsi"/>
          <w:b/>
        </w:rPr>
        <w:t xml:space="preserve">3.5. </w:t>
      </w:r>
      <w:r w:rsidR="007502CF" w:rsidRPr="00002532">
        <w:rPr>
          <w:rFonts w:asciiTheme="minorHAnsi" w:eastAsia="font343" w:hAnsiTheme="minorHAnsi" w:cstheme="minorHAnsi"/>
          <w:b/>
        </w:rPr>
        <w:t xml:space="preserve"> ADJUSTING AND CLEANING</w:t>
      </w:r>
    </w:p>
    <w:p w14:paraId="78B7453C" w14:textId="77777777" w:rsidR="00415363" w:rsidRPr="007502CF" w:rsidRDefault="00415363" w:rsidP="007502CF">
      <w:pPr>
        <w:autoSpaceDE w:val="0"/>
        <w:rPr>
          <w:rFonts w:asciiTheme="minorHAnsi" w:eastAsia="font343" w:hAnsiTheme="minorHAnsi" w:cstheme="minorHAnsi"/>
        </w:rPr>
      </w:pPr>
    </w:p>
    <w:p w14:paraId="78B7453D" w14:textId="77777777" w:rsidR="00002532" w:rsidRPr="00002532" w:rsidRDefault="007502CF" w:rsidP="00002532">
      <w:pPr>
        <w:pStyle w:val="ListParagraph"/>
        <w:numPr>
          <w:ilvl w:val="0"/>
          <w:numId w:val="9"/>
        </w:numPr>
        <w:autoSpaceDE w:val="0"/>
        <w:rPr>
          <w:rFonts w:asciiTheme="minorHAnsi" w:eastAsia="font343" w:hAnsiTheme="minorHAnsi" w:cstheme="minorHAnsi"/>
        </w:rPr>
      </w:pPr>
      <w:r w:rsidRPr="00415363">
        <w:rPr>
          <w:rFonts w:asciiTheme="minorHAnsi" w:eastAsia="font343" w:hAnsiTheme="minorHAnsi" w:cstheme="minorHAnsi"/>
        </w:rPr>
        <w:t xml:space="preserve"> Remove damaged, improperly installed, or otherwise defective panels materials and</w:t>
      </w:r>
      <w:r w:rsidR="00002532">
        <w:rPr>
          <w:rFonts w:asciiTheme="minorHAnsi" w:eastAsia="font343" w:hAnsiTheme="minorHAnsi" w:cstheme="minorHAnsi"/>
        </w:rPr>
        <w:t xml:space="preserve"> </w:t>
      </w:r>
    </w:p>
    <w:p w14:paraId="78B7453E" w14:textId="77777777" w:rsidR="00415363" w:rsidRDefault="00415363" w:rsidP="007502CF">
      <w:pPr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       </w:t>
      </w:r>
      <w:r w:rsidR="00002532">
        <w:rPr>
          <w:rFonts w:asciiTheme="minorHAnsi" w:eastAsia="font343" w:hAnsiTheme="minorHAnsi" w:cstheme="minorHAnsi"/>
        </w:rPr>
        <w:t xml:space="preserve">       </w:t>
      </w:r>
      <w:r w:rsidR="007502CF" w:rsidRPr="007502CF">
        <w:rPr>
          <w:rFonts w:asciiTheme="minorHAnsi" w:eastAsia="font343" w:hAnsiTheme="minorHAnsi" w:cstheme="minorHAnsi"/>
        </w:rPr>
        <w:t>replace with new materials complying with specified requirements.</w:t>
      </w:r>
    </w:p>
    <w:p w14:paraId="78B7453F" w14:textId="77777777" w:rsidR="00415363" w:rsidRPr="007502CF" w:rsidRDefault="00415363" w:rsidP="007502CF">
      <w:pPr>
        <w:autoSpaceDE w:val="0"/>
        <w:rPr>
          <w:rFonts w:asciiTheme="minorHAnsi" w:eastAsia="font343" w:hAnsiTheme="minorHAnsi" w:cstheme="minorHAnsi"/>
        </w:rPr>
      </w:pPr>
    </w:p>
    <w:p w14:paraId="78B74540" w14:textId="77777777" w:rsidR="00002532" w:rsidRDefault="007502CF" w:rsidP="007502CF">
      <w:pPr>
        <w:pStyle w:val="ListParagraph"/>
        <w:numPr>
          <w:ilvl w:val="0"/>
          <w:numId w:val="9"/>
        </w:numPr>
        <w:autoSpaceDE w:val="0"/>
        <w:rPr>
          <w:rFonts w:asciiTheme="minorHAnsi" w:eastAsia="font343" w:hAnsiTheme="minorHAnsi" w:cstheme="minorHAnsi"/>
        </w:rPr>
      </w:pPr>
      <w:r w:rsidRPr="00415363">
        <w:rPr>
          <w:rFonts w:asciiTheme="minorHAnsi" w:eastAsia="font343" w:hAnsiTheme="minorHAnsi" w:cstheme="minorHAnsi"/>
        </w:rPr>
        <w:t xml:space="preserve"> Clean finished surfaces according to panels manufacturer's written instructions and</w:t>
      </w:r>
      <w:r w:rsidR="00415363">
        <w:rPr>
          <w:rFonts w:asciiTheme="minorHAnsi" w:eastAsia="font343" w:hAnsiTheme="minorHAnsi" w:cstheme="minorHAnsi"/>
        </w:rPr>
        <w:t xml:space="preserve"> </w:t>
      </w:r>
      <w:r w:rsidR="00002532">
        <w:rPr>
          <w:rFonts w:asciiTheme="minorHAnsi" w:eastAsia="font343" w:hAnsiTheme="minorHAnsi" w:cstheme="minorHAnsi"/>
        </w:rPr>
        <w:t xml:space="preserve">  </w:t>
      </w:r>
    </w:p>
    <w:p w14:paraId="78B74541" w14:textId="77777777" w:rsidR="007502CF" w:rsidRPr="00415363" w:rsidRDefault="00002532" w:rsidP="00002532">
      <w:pPr>
        <w:pStyle w:val="ListParagraph"/>
        <w:autoSpaceDE w:val="0"/>
        <w:rPr>
          <w:rFonts w:asciiTheme="minorHAnsi" w:eastAsia="font343" w:hAnsiTheme="minorHAnsi" w:cstheme="minorHAnsi"/>
        </w:rPr>
      </w:pPr>
      <w:r>
        <w:rPr>
          <w:rFonts w:asciiTheme="minorHAnsi" w:eastAsia="font343" w:hAnsiTheme="minorHAnsi" w:cstheme="minorHAnsi"/>
        </w:rPr>
        <w:t xml:space="preserve">        </w:t>
      </w:r>
      <w:r w:rsidR="007502CF" w:rsidRPr="00415363">
        <w:rPr>
          <w:rFonts w:asciiTheme="minorHAnsi" w:eastAsia="font343" w:hAnsiTheme="minorHAnsi" w:cstheme="minorHAnsi"/>
          <w:szCs w:val="24"/>
        </w:rPr>
        <w:t>maintain in a clean condition during construction.</w:t>
      </w:r>
    </w:p>
    <w:sectPr w:rsidR="007502CF" w:rsidRPr="0041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ont343">
    <w:altName w:val="MS Mincho"/>
    <w:panose1 w:val="020B0604020202020204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E93"/>
    <w:multiLevelType w:val="hybridMultilevel"/>
    <w:tmpl w:val="25E2ACBE"/>
    <w:lvl w:ilvl="0" w:tplc="88164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E61D9F"/>
    <w:multiLevelType w:val="hybridMultilevel"/>
    <w:tmpl w:val="2A00A5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64A12"/>
    <w:multiLevelType w:val="hybridMultilevel"/>
    <w:tmpl w:val="3886EB1E"/>
    <w:lvl w:ilvl="0" w:tplc="A39E8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3349"/>
    <w:multiLevelType w:val="multilevel"/>
    <w:tmpl w:val="18C0D5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D613682"/>
    <w:multiLevelType w:val="hybridMultilevel"/>
    <w:tmpl w:val="E788E4AA"/>
    <w:lvl w:ilvl="0" w:tplc="88B4C8DA">
      <w:start w:val="1"/>
      <w:numFmt w:val="upperLetter"/>
      <w:lvlText w:val="%1."/>
      <w:lvlJc w:val="left"/>
      <w:pPr>
        <w:ind w:left="1087" w:hanging="3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00B97"/>
    <w:multiLevelType w:val="hybridMultilevel"/>
    <w:tmpl w:val="D82CB666"/>
    <w:lvl w:ilvl="0" w:tplc="E2A6A0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B344E"/>
    <w:multiLevelType w:val="multilevel"/>
    <w:tmpl w:val="C8948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4032E0"/>
    <w:multiLevelType w:val="hybridMultilevel"/>
    <w:tmpl w:val="F74A9CDE"/>
    <w:lvl w:ilvl="0" w:tplc="EF366D7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453A29"/>
    <w:multiLevelType w:val="hybridMultilevel"/>
    <w:tmpl w:val="0FAA2E0C"/>
    <w:lvl w:ilvl="0" w:tplc="34727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20A28"/>
    <w:multiLevelType w:val="multilevel"/>
    <w:tmpl w:val="AF9A5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E2703F"/>
    <w:multiLevelType w:val="hybridMultilevel"/>
    <w:tmpl w:val="466295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513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E33F3A"/>
    <w:multiLevelType w:val="hybridMultilevel"/>
    <w:tmpl w:val="FD1CB5D6"/>
    <w:lvl w:ilvl="0" w:tplc="4E72F1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3755A4"/>
    <w:multiLevelType w:val="hybridMultilevel"/>
    <w:tmpl w:val="E49604BE"/>
    <w:lvl w:ilvl="0" w:tplc="D38E84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347EDD"/>
    <w:multiLevelType w:val="hybridMultilevel"/>
    <w:tmpl w:val="96943E7E"/>
    <w:lvl w:ilvl="0" w:tplc="CBA65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92391"/>
    <w:multiLevelType w:val="hybridMultilevel"/>
    <w:tmpl w:val="6B6EEDFA"/>
    <w:lvl w:ilvl="0" w:tplc="062E8DB8">
      <w:start w:val="2"/>
      <w:numFmt w:val="lowerLetter"/>
      <w:lvlText w:val="%1."/>
      <w:lvlJc w:val="left"/>
      <w:pPr>
        <w:ind w:left="2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4" w:hanging="360"/>
      </w:pPr>
    </w:lvl>
    <w:lvl w:ilvl="2" w:tplc="0409001B" w:tentative="1">
      <w:start w:val="1"/>
      <w:numFmt w:val="lowerRoman"/>
      <w:lvlText w:val="%3."/>
      <w:lvlJc w:val="right"/>
      <w:pPr>
        <w:ind w:left="3984" w:hanging="180"/>
      </w:pPr>
    </w:lvl>
    <w:lvl w:ilvl="3" w:tplc="0409000F" w:tentative="1">
      <w:start w:val="1"/>
      <w:numFmt w:val="decimal"/>
      <w:lvlText w:val="%4."/>
      <w:lvlJc w:val="left"/>
      <w:pPr>
        <w:ind w:left="4704" w:hanging="360"/>
      </w:pPr>
    </w:lvl>
    <w:lvl w:ilvl="4" w:tplc="04090019" w:tentative="1">
      <w:start w:val="1"/>
      <w:numFmt w:val="lowerLetter"/>
      <w:lvlText w:val="%5."/>
      <w:lvlJc w:val="left"/>
      <w:pPr>
        <w:ind w:left="5424" w:hanging="360"/>
      </w:pPr>
    </w:lvl>
    <w:lvl w:ilvl="5" w:tplc="0409001B" w:tentative="1">
      <w:start w:val="1"/>
      <w:numFmt w:val="lowerRoman"/>
      <w:lvlText w:val="%6."/>
      <w:lvlJc w:val="right"/>
      <w:pPr>
        <w:ind w:left="6144" w:hanging="180"/>
      </w:pPr>
    </w:lvl>
    <w:lvl w:ilvl="6" w:tplc="0409000F" w:tentative="1">
      <w:start w:val="1"/>
      <w:numFmt w:val="decimal"/>
      <w:lvlText w:val="%7."/>
      <w:lvlJc w:val="left"/>
      <w:pPr>
        <w:ind w:left="6864" w:hanging="360"/>
      </w:pPr>
    </w:lvl>
    <w:lvl w:ilvl="7" w:tplc="04090019" w:tentative="1">
      <w:start w:val="1"/>
      <w:numFmt w:val="lowerLetter"/>
      <w:lvlText w:val="%8."/>
      <w:lvlJc w:val="left"/>
      <w:pPr>
        <w:ind w:left="7584" w:hanging="360"/>
      </w:pPr>
    </w:lvl>
    <w:lvl w:ilvl="8" w:tplc="0409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6" w15:restartNumberingAfterBreak="0">
    <w:nsid w:val="48CE5C3B"/>
    <w:multiLevelType w:val="hybridMultilevel"/>
    <w:tmpl w:val="F1D4EE1E"/>
    <w:lvl w:ilvl="0" w:tplc="7720A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9A0B60"/>
    <w:multiLevelType w:val="multilevel"/>
    <w:tmpl w:val="2C4A83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613167BA"/>
    <w:multiLevelType w:val="multilevel"/>
    <w:tmpl w:val="4AB0A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1D57956"/>
    <w:multiLevelType w:val="hybridMultilevel"/>
    <w:tmpl w:val="30CE9DD8"/>
    <w:lvl w:ilvl="0" w:tplc="14BE06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377B5D"/>
    <w:multiLevelType w:val="hybridMultilevel"/>
    <w:tmpl w:val="055633B8"/>
    <w:lvl w:ilvl="0" w:tplc="C590C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612F8F"/>
    <w:multiLevelType w:val="hybridMultilevel"/>
    <w:tmpl w:val="B74C8C84"/>
    <w:lvl w:ilvl="0" w:tplc="14BE06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B67FCE"/>
    <w:multiLevelType w:val="multilevel"/>
    <w:tmpl w:val="D11228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A957E4"/>
    <w:multiLevelType w:val="multilevel"/>
    <w:tmpl w:val="041A9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9"/>
  </w:num>
  <w:num w:numId="5">
    <w:abstractNumId w:val="11"/>
  </w:num>
  <w:num w:numId="6">
    <w:abstractNumId w:val="1"/>
  </w:num>
  <w:num w:numId="7">
    <w:abstractNumId w:val="17"/>
  </w:num>
  <w:num w:numId="8">
    <w:abstractNumId w:val="16"/>
  </w:num>
  <w:num w:numId="9">
    <w:abstractNumId w:val="10"/>
  </w:num>
  <w:num w:numId="10">
    <w:abstractNumId w:val="12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5"/>
  </w:num>
  <w:num w:numId="16">
    <w:abstractNumId w:val="21"/>
  </w:num>
  <w:num w:numId="17">
    <w:abstractNumId w:val="15"/>
  </w:num>
  <w:num w:numId="18">
    <w:abstractNumId w:val="8"/>
  </w:num>
  <w:num w:numId="19">
    <w:abstractNumId w:val="6"/>
  </w:num>
  <w:num w:numId="20">
    <w:abstractNumId w:val="18"/>
  </w:num>
  <w:num w:numId="21">
    <w:abstractNumId w:val="20"/>
  </w:num>
  <w:num w:numId="22">
    <w:abstractNumId w:val="4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CF"/>
    <w:rsid w:val="00002532"/>
    <w:rsid w:val="00060E14"/>
    <w:rsid w:val="000A023C"/>
    <w:rsid w:val="000A2C1E"/>
    <w:rsid w:val="000A39CD"/>
    <w:rsid w:val="000A42B1"/>
    <w:rsid w:val="000B03A1"/>
    <w:rsid w:val="000B118C"/>
    <w:rsid w:val="00205F34"/>
    <w:rsid w:val="00244C46"/>
    <w:rsid w:val="002A2F5B"/>
    <w:rsid w:val="00302EAD"/>
    <w:rsid w:val="003237C1"/>
    <w:rsid w:val="00332311"/>
    <w:rsid w:val="003403BC"/>
    <w:rsid w:val="003513F4"/>
    <w:rsid w:val="00370FBB"/>
    <w:rsid w:val="003A1802"/>
    <w:rsid w:val="003A2125"/>
    <w:rsid w:val="00415363"/>
    <w:rsid w:val="004A3F4C"/>
    <w:rsid w:val="004E33BB"/>
    <w:rsid w:val="0051498A"/>
    <w:rsid w:val="00522451"/>
    <w:rsid w:val="00535D6A"/>
    <w:rsid w:val="00595233"/>
    <w:rsid w:val="005C0D20"/>
    <w:rsid w:val="00601E99"/>
    <w:rsid w:val="00613EE2"/>
    <w:rsid w:val="006403B6"/>
    <w:rsid w:val="00644799"/>
    <w:rsid w:val="00694BB3"/>
    <w:rsid w:val="00710B8B"/>
    <w:rsid w:val="00711E4F"/>
    <w:rsid w:val="007502CF"/>
    <w:rsid w:val="007F656A"/>
    <w:rsid w:val="00856BD4"/>
    <w:rsid w:val="008642F4"/>
    <w:rsid w:val="0088414A"/>
    <w:rsid w:val="00907D85"/>
    <w:rsid w:val="0097590A"/>
    <w:rsid w:val="0098408E"/>
    <w:rsid w:val="0099163B"/>
    <w:rsid w:val="009B0B7C"/>
    <w:rsid w:val="00A65558"/>
    <w:rsid w:val="00A65805"/>
    <w:rsid w:val="00A931FD"/>
    <w:rsid w:val="00AD75B7"/>
    <w:rsid w:val="00B32F8B"/>
    <w:rsid w:val="00BB52B0"/>
    <w:rsid w:val="00BC41E9"/>
    <w:rsid w:val="00BD1EA7"/>
    <w:rsid w:val="00BF22B6"/>
    <w:rsid w:val="00C1616C"/>
    <w:rsid w:val="00CC1C82"/>
    <w:rsid w:val="00D25B4A"/>
    <w:rsid w:val="00DB5E3E"/>
    <w:rsid w:val="00DB6420"/>
    <w:rsid w:val="00E52112"/>
    <w:rsid w:val="00EF4AA8"/>
    <w:rsid w:val="00EF7C9A"/>
    <w:rsid w:val="00F1247A"/>
    <w:rsid w:val="00F81421"/>
    <w:rsid w:val="00F913EE"/>
    <w:rsid w:val="00FA6871"/>
    <w:rsid w:val="00FB16DF"/>
    <w:rsid w:val="00FF1B85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4445"/>
  <w15:docId w15:val="{2E9EEA70-FFAE-4E06-9BA5-DF9C4A0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C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CF"/>
    <w:pPr>
      <w:ind w:left="72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3513F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3B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B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6403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796B-52E1-5146-86C4-78774AB7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Penta</dc:creator>
  <cp:lastModifiedBy>Trevor Ede</cp:lastModifiedBy>
  <cp:revision>5</cp:revision>
  <cp:lastPrinted>2018-06-12T13:19:00Z</cp:lastPrinted>
  <dcterms:created xsi:type="dcterms:W3CDTF">2019-05-07T16:24:00Z</dcterms:created>
  <dcterms:modified xsi:type="dcterms:W3CDTF">2019-08-06T21:33:00Z</dcterms:modified>
</cp:coreProperties>
</file>